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6771" w14:textId="23DAA64E" w:rsidR="000C78F2" w:rsidRDefault="000C78F2" w:rsidP="000C78F2">
      <w:pPr>
        <w:rPr>
          <w:sz w:val="24"/>
        </w:rPr>
      </w:pPr>
      <w:r w:rsidRPr="000C78F2">
        <w:rPr>
          <w:b/>
          <w:sz w:val="28"/>
          <w:szCs w:val="22"/>
          <w:u w:val="single"/>
        </w:rPr>
        <w:t>Tableau-Décompte</w:t>
      </w:r>
      <w:r w:rsidRPr="000C78F2">
        <w:rPr>
          <w:b/>
          <w:sz w:val="28"/>
          <w:szCs w:val="22"/>
        </w:rPr>
        <w:t xml:space="preserve"> (tarifs 202</w:t>
      </w:r>
      <w:r w:rsidR="008526D6">
        <w:rPr>
          <w:b/>
          <w:sz w:val="28"/>
          <w:szCs w:val="22"/>
        </w:rPr>
        <w:t>5</w:t>
      </w:r>
      <w:r w:rsidRPr="000C78F2">
        <w:rPr>
          <w:b/>
          <w:sz w:val="28"/>
          <w:szCs w:val="22"/>
        </w:rPr>
        <w:t>)</w:t>
      </w:r>
      <w:r>
        <w:rPr>
          <w:b/>
          <w:sz w:val="24"/>
        </w:rPr>
        <w:t xml:space="preserve"> à remplir et renvoyer au gérant avec votre règlement</w:t>
      </w:r>
    </w:p>
    <w:p w14:paraId="54EB164B" w14:textId="77777777" w:rsidR="000C78F2" w:rsidRDefault="000C78F2" w:rsidP="000C78F2">
      <w:pPr>
        <w:rPr>
          <w:b/>
          <w:bCs/>
          <w:sz w:val="24"/>
        </w:rPr>
      </w:pPr>
      <w:r>
        <w:rPr>
          <w:b/>
          <w:bCs/>
          <w:sz w:val="24"/>
        </w:rPr>
        <w:t xml:space="preserve">Séjour de (indiquer le-la responsable) : …                        </w:t>
      </w:r>
      <w:proofErr w:type="gramStart"/>
      <w:r>
        <w:rPr>
          <w:b/>
          <w:bCs/>
          <w:sz w:val="24"/>
        </w:rPr>
        <w:t>dates</w:t>
      </w:r>
      <w:proofErr w:type="gramEnd"/>
      <w:r>
        <w:rPr>
          <w:b/>
          <w:bCs/>
          <w:sz w:val="24"/>
        </w:rPr>
        <w:t xml:space="preserve"> arrivée et départ : …</w:t>
      </w:r>
    </w:p>
    <w:p w14:paraId="59C31695" w14:textId="77777777" w:rsidR="000C78F2" w:rsidRDefault="000C78F2" w:rsidP="000C78F2">
      <w:pPr>
        <w:rPr>
          <w:b/>
          <w:sz w:val="22"/>
        </w:rPr>
      </w:pPr>
      <w:r w:rsidRPr="006B6FE3">
        <w:rPr>
          <w:b/>
          <w:sz w:val="22"/>
        </w:rPr>
        <w:t xml:space="preserve">Indiquer les noms de tous les séjournants </w:t>
      </w:r>
      <w:r>
        <w:rPr>
          <w:b/>
          <w:sz w:val="22"/>
        </w:rPr>
        <w:t>sur feuille séparée avec dates d’arrivée et départ.</w:t>
      </w:r>
    </w:p>
    <w:p w14:paraId="2C463C14" w14:textId="77777777" w:rsidR="000C78F2" w:rsidRPr="006B6FE3" w:rsidRDefault="000C78F2" w:rsidP="000C78F2">
      <w:pPr>
        <w:rPr>
          <w:b/>
          <w:sz w:val="22"/>
        </w:rPr>
      </w:pPr>
    </w:p>
    <w:p w14:paraId="1D7B9EF7" w14:textId="7147B97D" w:rsidR="000C78F2" w:rsidRPr="000C78F2" w:rsidRDefault="000C78F2" w:rsidP="000C78F2">
      <w:pPr>
        <w:pStyle w:val="BodyText"/>
        <w:ind w:left="-284"/>
        <w:rPr>
          <w:lang w:val="fr-FR"/>
        </w:rPr>
      </w:pPr>
      <w:r w:rsidRPr="000C78F2">
        <w:rPr>
          <w:b/>
          <w:bCs/>
          <w:lang w:val="fr-FR"/>
        </w:rPr>
        <w:t>Nota</w:t>
      </w:r>
      <w:r w:rsidRPr="000C78F2">
        <w:rPr>
          <w:lang w:val="fr-FR"/>
        </w:rPr>
        <w:t xml:space="preserve"> : pour l’électricité et le gaz une formule forfait est proposée (été seulement). Elle n’est utile que dans le cas où vos frais sont répartis entre plusieurs personnes qui partagent la maison et dont les séjours ont une durée variable (cela permet de fixer la contribution de chacun sans se livrer à de savants calculs), ou si vous avez oublié de relever les compteurs. Elle repose sur une consommation normale en été, sans utilisation d’aucun appareil de chauffage </w:t>
      </w:r>
      <w:r w:rsidRPr="000C78F2">
        <w:rPr>
          <w:u w:val="single"/>
          <w:lang w:val="fr-FR"/>
        </w:rPr>
        <w:t>mais avec eau-chaude électrique</w:t>
      </w:r>
      <w:r w:rsidRPr="000C78F2">
        <w:rPr>
          <w:lang w:val="fr-FR"/>
        </w:rPr>
        <w:t>. Dans tous les cas, les frais d’électricité et de gaz doivent correspondre aux consommations relevées aux compteurs. La consommation d'eau</w:t>
      </w:r>
      <w:r>
        <w:rPr>
          <w:lang w:val="fr-FR"/>
        </w:rPr>
        <w:t>, internet</w:t>
      </w:r>
      <w:r w:rsidRPr="000C78F2">
        <w:rPr>
          <w:lang w:val="fr-FR"/>
        </w:rPr>
        <w:t xml:space="preserve"> et le téléphone fixe</w:t>
      </w:r>
      <w:r>
        <w:rPr>
          <w:lang w:val="fr-FR"/>
        </w:rPr>
        <w:t xml:space="preserve"> </w:t>
      </w:r>
      <w:r w:rsidRPr="000C78F2">
        <w:rPr>
          <w:lang w:val="fr-FR"/>
        </w:rPr>
        <w:t>sont inclus dans les nuitées.</w:t>
      </w:r>
    </w:p>
    <w:p w14:paraId="2A8E1916" w14:textId="77777777" w:rsidR="000C78F2" w:rsidRPr="000C78F2" w:rsidRDefault="000C78F2" w:rsidP="000C78F2">
      <w:pPr>
        <w:pStyle w:val="BodyTex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339"/>
        <w:gridCol w:w="2339"/>
        <w:gridCol w:w="2339"/>
      </w:tblGrid>
      <w:tr w:rsidR="000C78F2" w14:paraId="616D8B37" w14:textId="77777777" w:rsidTr="00F05342">
        <w:trPr>
          <w:jc w:val="center"/>
        </w:trPr>
        <w:tc>
          <w:tcPr>
            <w:tcW w:w="2338" w:type="dxa"/>
          </w:tcPr>
          <w:p w14:paraId="2865330A" w14:textId="77777777" w:rsidR="000C78F2" w:rsidRDefault="000C78F2" w:rsidP="00F05342">
            <w:pPr>
              <w:pStyle w:val="BodyText"/>
              <w:rPr>
                <w:b/>
                <w:bCs/>
              </w:rPr>
            </w:pPr>
            <w:proofErr w:type="spellStart"/>
            <w:r>
              <w:rPr>
                <w:b/>
                <w:bCs/>
              </w:rPr>
              <w:t>Consommation</w:t>
            </w:r>
            <w:proofErr w:type="spellEnd"/>
          </w:p>
        </w:tc>
        <w:tc>
          <w:tcPr>
            <w:tcW w:w="2339" w:type="dxa"/>
          </w:tcPr>
          <w:p w14:paraId="4D63DC80" w14:textId="77777777" w:rsidR="000C78F2" w:rsidRDefault="000C78F2" w:rsidP="00F05342">
            <w:pPr>
              <w:pStyle w:val="BodyText"/>
              <w:jc w:val="center"/>
              <w:rPr>
                <w:b/>
                <w:bCs/>
              </w:rPr>
            </w:pPr>
            <w:proofErr w:type="spellStart"/>
            <w:r>
              <w:rPr>
                <w:b/>
                <w:bCs/>
              </w:rPr>
              <w:t>Electricité</w:t>
            </w:r>
            <w:proofErr w:type="spellEnd"/>
          </w:p>
        </w:tc>
        <w:tc>
          <w:tcPr>
            <w:tcW w:w="2339" w:type="dxa"/>
          </w:tcPr>
          <w:p w14:paraId="0B0EFA7D" w14:textId="77777777" w:rsidR="000C78F2" w:rsidRDefault="000C78F2" w:rsidP="00F05342">
            <w:pPr>
              <w:pStyle w:val="BodyText"/>
              <w:jc w:val="center"/>
              <w:rPr>
                <w:b/>
                <w:bCs/>
              </w:rPr>
            </w:pPr>
            <w:r>
              <w:rPr>
                <w:b/>
                <w:bCs/>
              </w:rPr>
              <w:t>Gaz</w:t>
            </w:r>
          </w:p>
        </w:tc>
        <w:tc>
          <w:tcPr>
            <w:tcW w:w="2339" w:type="dxa"/>
          </w:tcPr>
          <w:p w14:paraId="58AC34AC" w14:textId="77777777" w:rsidR="000C78F2" w:rsidRDefault="000C78F2" w:rsidP="00F05342">
            <w:pPr>
              <w:pStyle w:val="BodyText"/>
              <w:jc w:val="center"/>
              <w:rPr>
                <w:b/>
                <w:bCs/>
              </w:rPr>
            </w:pPr>
            <w:r>
              <w:rPr>
                <w:b/>
                <w:bCs/>
              </w:rPr>
              <w:t xml:space="preserve">Eau </w:t>
            </w:r>
            <w:r w:rsidRPr="008D644E">
              <w:rPr>
                <w:b/>
                <w:bCs/>
                <w:sz w:val="18"/>
              </w:rPr>
              <w:t>(</w:t>
            </w:r>
            <w:proofErr w:type="spellStart"/>
            <w:r w:rsidRPr="008D644E">
              <w:rPr>
                <w:b/>
                <w:bCs/>
                <w:sz w:val="18"/>
              </w:rPr>
              <w:t>incluse</w:t>
            </w:r>
            <w:proofErr w:type="spellEnd"/>
            <w:r w:rsidRPr="008D644E">
              <w:rPr>
                <w:b/>
                <w:bCs/>
                <w:sz w:val="18"/>
              </w:rPr>
              <w:t xml:space="preserve"> dans </w:t>
            </w:r>
            <w:proofErr w:type="spellStart"/>
            <w:r w:rsidRPr="008D644E">
              <w:rPr>
                <w:b/>
                <w:bCs/>
                <w:sz w:val="18"/>
              </w:rPr>
              <w:t>nuitées</w:t>
            </w:r>
            <w:proofErr w:type="spellEnd"/>
            <w:r w:rsidRPr="008D644E">
              <w:rPr>
                <w:b/>
                <w:bCs/>
                <w:sz w:val="18"/>
              </w:rPr>
              <w:t>)</w:t>
            </w:r>
          </w:p>
        </w:tc>
      </w:tr>
      <w:tr w:rsidR="000C78F2" w14:paraId="05167551" w14:textId="77777777" w:rsidTr="00F05342">
        <w:trPr>
          <w:jc w:val="center"/>
        </w:trPr>
        <w:tc>
          <w:tcPr>
            <w:tcW w:w="2338" w:type="dxa"/>
          </w:tcPr>
          <w:p w14:paraId="4282A9ED" w14:textId="77777777" w:rsidR="000C78F2" w:rsidRDefault="000C78F2" w:rsidP="00F05342">
            <w:pPr>
              <w:pStyle w:val="BodyText"/>
              <w:rPr>
                <w:b/>
                <w:bCs/>
              </w:rPr>
            </w:pPr>
            <w:proofErr w:type="spellStart"/>
            <w:r>
              <w:rPr>
                <w:b/>
                <w:bCs/>
              </w:rPr>
              <w:t>Compteur</w:t>
            </w:r>
            <w:proofErr w:type="spellEnd"/>
            <w:r>
              <w:rPr>
                <w:b/>
                <w:bCs/>
              </w:rPr>
              <w:t xml:space="preserve"> à </w:t>
            </w:r>
            <w:proofErr w:type="spellStart"/>
            <w:r>
              <w:rPr>
                <w:b/>
                <w:bCs/>
              </w:rPr>
              <w:t>l'arrivée</w:t>
            </w:r>
            <w:proofErr w:type="spellEnd"/>
          </w:p>
        </w:tc>
        <w:tc>
          <w:tcPr>
            <w:tcW w:w="2339" w:type="dxa"/>
          </w:tcPr>
          <w:p w14:paraId="29BDC6FC" w14:textId="77777777" w:rsidR="000C78F2" w:rsidRDefault="000C78F2" w:rsidP="00F05342">
            <w:pPr>
              <w:pStyle w:val="BodyText"/>
            </w:pPr>
          </w:p>
        </w:tc>
        <w:tc>
          <w:tcPr>
            <w:tcW w:w="2339" w:type="dxa"/>
          </w:tcPr>
          <w:p w14:paraId="70877BE0" w14:textId="77777777" w:rsidR="000C78F2" w:rsidRDefault="000C78F2" w:rsidP="00F05342">
            <w:pPr>
              <w:pStyle w:val="BodyText"/>
            </w:pPr>
          </w:p>
        </w:tc>
        <w:tc>
          <w:tcPr>
            <w:tcW w:w="2339" w:type="dxa"/>
          </w:tcPr>
          <w:p w14:paraId="18A82169" w14:textId="77777777" w:rsidR="000C78F2" w:rsidRDefault="000C78F2" w:rsidP="00F05342">
            <w:pPr>
              <w:pStyle w:val="BodyText"/>
            </w:pPr>
          </w:p>
        </w:tc>
      </w:tr>
      <w:tr w:rsidR="000C78F2" w14:paraId="0C4BA7D1" w14:textId="77777777" w:rsidTr="00F05342">
        <w:trPr>
          <w:jc w:val="center"/>
        </w:trPr>
        <w:tc>
          <w:tcPr>
            <w:tcW w:w="2338" w:type="dxa"/>
          </w:tcPr>
          <w:p w14:paraId="499F526E" w14:textId="77777777" w:rsidR="000C78F2" w:rsidRDefault="000C78F2" w:rsidP="00F05342">
            <w:pPr>
              <w:pStyle w:val="BodyText"/>
              <w:rPr>
                <w:b/>
                <w:bCs/>
              </w:rPr>
            </w:pPr>
            <w:proofErr w:type="spellStart"/>
            <w:r>
              <w:rPr>
                <w:b/>
                <w:bCs/>
              </w:rPr>
              <w:t>Compteur</w:t>
            </w:r>
            <w:proofErr w:type="spellEnd"/>
            <w:r>
              <w:rPr>
                <w:b/>
                <w:bCs/>
              </w:rPr>
              <w:t xml:space="preserve"> au </w:t>
            </w:r>
            <w:proofErr w:type="spellStart"/>
            <w:r>
              <w:rPr>
                <w:b/>
                <w:bCs/>
              </w:rPr>
              <w:t>départ</w:t>
            </w:r>
            <w:proofErr w:type="spellEnd"/>
          </w:p>
        </w:tc>
        <w:tc>
          <w:tcPr>
            <w:tcW w:w="2339" w:type="dxa"/>
          </w:tcPr>
          <w:p w14:paraId="002A3409" w14:textId="77777777" w:rsidR="000C78F2" w:rsidRDefault="000C78F2" w:rsidP="00F05342">
            <w:pPr>
              <w:pStyle w:val="BodyText"/>
            </w:pPr>
          </w:p>
        </w:tc>
        <w:tc>
          <w:tcPr>
            <w:tcW w:w="2339" w:type="dxa"/>
          </w:tcPr>
          <w:p w14:paraId="6E1AEA39" w14:textId="77777777" w:rsidR="000C78F2" w:rsidRDefault="000C78F2" w:rsidP="00F05342">
            <w:pPr>
              <w:pStyle w:val="BodyText"/>
            </w:pPr>
          </w:p>
        </w:tc>
        <w:tc>
          <w:tcPr>
            <w:tcW w:w="2339" w:type="dxa"/>
          </w:tcPr>
          <w:p w14:paraId="19988C50" w14:textId="77777777" w:rsidR="000C78F2" w:rsidRDefault="000C78F2" w:rsidP="00F05342">
            <w:pPr>
              <w:pStyle w:val="BodyText"/>
            </w:pPr>
          </w:p>
        </w:tc>
      </w:tr>
    </w:tbl>
    <w:p w14:paraId="08DF4975" w14:textId="77777777" w:rsidR="009B4DC2" w:rsidRDefault="009B4DC2" w:rsidP="005F2EB8">
      <w:pPr>
        <w:spacing w:line="360" w:lineRule="auto"/>
        <w:rPr>
          <w:b/>
          <w:sz w:val="28"/>
          <w:szCs w:val="28"/>
        </w:rPr>
      </w:pPr>
    </w:p>
    <w:tbl>
      <w:tblPr>
        <w:tblW w:w="10348" w:type="dxa"/>
        <w:jc w:val="center"/>
        <w:tblBorders>
          <w:top w:val="nil"/>
          <w:left w:val="nil"/>
          <w:bottom w:val="nil"/>
          <w:right w:val="nil"/>
          <w:insideH w:val="single" w:sz="18" w:space="0" w:color="FFFFFF"/>
          <w:insideV w:val="single" w:sz="18" w:space="0" w:color="FFFFFF"/>
        </w:tblBorders>
        <w:tblLayout w:type="fixed"/>
        <w:tblCellMar>
          <w:left w:w="70" w:type="dxa"/>
          <w:right w:w="70" w:type="dxa"/>
        </w:tblCellMar>
        <w:tblLook w:val="01C0" w:firstRow="0" w:lastRow="1" w:firstColumn="1" w:lastColumn="1" w:noHBand="0" w:noVBand="0"/>
      </w:tblPr>
      <w:tblGrid>
        <w:gridCol w:w="3828"/>
        <w:gridCol w:w="4607"/>
        <w:gridCol w:w="1913"/>
      </w:tblGrid>
      <w:tr w:rsidR="005F2EB8" w14:paraId="4F95CF15" w14:textId="77777777" w:rsidTr="00FD2FE8">
        <w:trPr>
          <w:jc w:val="center"/>
        </w:trPr>
        <w:tc>
          <w:tcPr>
            <w:tcW w:w="3828" w:type="dxa"/>
            <w:shd w:val="pct20" w:color="000000" w:fill="FFFFFF"/>
          </w:tcPr>
          <w:p w14:paraId="3D3ABA05" w14:textId="77777777" w:rsidR="005F2EB8" w:rsidRPr="00E45B4E" w:rsidRDefault="005F2EB8" w:rsidP="00C715C3">
            <w:pPr>
              <w:pStyle w:val="Heading1"/>
              <w:rPr>
                <w:bCs/>
                <w:lang w:val="fr-FR"/>
              </w:rPr>
            </w:pPr>
            <w:r w:rsidRPr="00E45B4E">
              <w:rPr>
                <w:bCs/>
                <w:lang w:val="fr-FR"/>
              </w:rPr>
              <w:t xml:space="preserve">Nuitées pleines </w:t>
            </w:r>
            <w:r w:rsidRPr="00E45B4E">
              <w:rPr>
                <w:b w:val="0"/>
                <w:lang w:val="fr-FR"/>
              </w:rPr>
              <w:t>(&lt; 1 an : gratuit)</w:t>
            </w:r>
          </w:p>
          <w:p w14:paraId="10FF24FE" w14:textId="77777777" w:rsidR="005F2EB8" w:rsidRDefault="005F2EB8" w:rsidP="00C715C3">
            <w:pPr>
              <w:rPr>
                <w:sz w:val="24"/>
              </w:rPr>
            </w:pPr>
          </w:p>
          <w:p w14:paraId="273AE038" w14:textId="77777777" w:rsidR="005F2EB8" w:rsidRDefault="005F2EB8" w:rsidP="00C715C3">
            <w:pPr>
              <w:rPr>
                <w:b/>
                <w:bCs/>
                <w:sz w:val="24"/>
              </w:rPr>
            </w:pPr>
            <w:r>
              <w:rPr>
                <w:b/>
                <w:sz w:val="24"/>
              </w:rPr>
              <w:t>Spécial famille </w:t>
            </w:r>
            <w:r w:rsidRPr="000C48EB">
              <w:rPr>
                <w:bCs/>
                <w:sz w:val="24"/>
              </w:rPr>
              <w:t>(au-delà de 30</w:t>
            </w:r>
            <w:r>
              <w:rPr>
                <w:bCs/>
                <w:sz w:val="24"/>
              </w:rPr>
              <w:t xml:space="preserve"> nuits)</w:t>
            </w:r>
          </w:p>
          <w:p w14:paraId="18B883D0" w14:textId="186D9924" w:rsidR="005F2EB8" w:rsidRPr="005563C6" w:rsidRDefault="005F2EB8" w:rsidP="00C715C3">
            <w:pPr>
              <w:rPr>
                <w:bCs/>
                <w:sz w:val="24"/>
              </w:rPr>
            </w:pPr>
            <w:r w:rsidRPr="005563C6">
              <w:rPr>
                <w:bCs/>
                <w:sz w:val="24"/>
              </w:rPr>
              <w:t xml:space="preserve"> </w:t>
            </w:r>
            <w:r w:rsidR="004E789F" w:rsidRPr="005563C6">
              <w:rPr>
                <w:bCs/>
                <w:sz w:val="24"/>
              </w:rPr>
              <w:t>Nuitées réduites</w:t>
            </w:r>
            <w:r w:rsidR="004E789F">
              <w:rPr>
                <w:bCs/>
                <w:sz w:val="24"/>
              </w:rPr>
              <w:t> :</w:t>
            </w:r>
          </w:p>
          <w:p w14:paraId="79A57044" w14:textId="3F98BB44" w:rsidR="005F2EB8" w:rsidRPr="000C48EB" w:rsidRDefault="005F2EB8" w:rsidP="00C715C3">
            <w:pPr>
              <w:rPr>
                <w:b/>
                <w:sz w:val="24"/>
              </w:rPr>
            </w:pPr>
            <w:r>
              <w:rPr>
                <w:b/>
                <w:sz w:val="24"/>
              </w:rPr>
              <w:t xml:space="preserve"> </w:t>
            </w:r>
          </w:p>
        </w:tc>
        <w:tc>
          <w:tcPr>
            <w:tcW w:w="4607" w:type="dxa"/>
            <w:shd w:val="pct20" w:color="000000" w:fill="FFFFFF"/>
          </w:tcPr>
          <w:p w14:paraId="5AD0D943" w14:textId="5639E5C1" w:rsidR="005F2EB8" w:rsidRDefault="005F2EB8" w:rsidP="00C715C3">
            <w:pPr>
              <w:rPr>
                <w:sz w:val="24"/>
              </w:rPr>
            </w:pPr>
            <w:r>
              <w:rPr>
                <w:sz w:val="24"/>
              </w:rPr>
              <w:t xml:space="preserve"> …                    Adultes x </w:t>
            </w:r>
            <w:r w:rsidRPr="00726EF0">
              <w:rPr>
                <w:sz w:val="24"/>
              </w:rPr>
              <w:t>1</w:t>
            </w:r>
            <w:r w:rsidR="00AF5BB9" w:rsidRPr="00726EF0">
              <w:rPr>
                <w:sz w:val="24"/>
              </w:rPr>
              <w:t>1,2</w:t>
            </w:r>
            <w:r w:rsidRPr="00726EF0">
              <w:rPr>
                <w:sz w:val="24"/>
              </w:rPr>
              <w:t xml:space="preserve"> €</w:t>
            </w:r>
          </w:p>
          <w:p w14:paraId="192BC339" w14:textId="7B494D20" w:rsidR="005F2EB8" w:rsidRDefault="005F2EB8" w:rsidP="00C715C3">
            <w:pPr>
              <w:rPr>
                <w:sz w:val="24"/>
              </w:rPr>
            </w:pPr>
            <w:r>
              <w:rPr>
                <w:sz w:val="24"/>
              </w:rPr>
              <w:t xml:space="preserve"> …  Enfants (de 1 à 10 ans) x </w:t>
            </w:r>
            <w:r w:rsidRPr="00726EF0">
              <w:rPr>
                <w:sz w:val="24"/>
              </w:rPr>
              <w:t>5</w:t>
            </w:r>
            <w:r w:rsidR="004E789F" w:rsidRPr="00726EF0">
              <w:rPr>
                <w:sz w:val="24"/>
              </w:rPr>
              <w:t>,</w:t>
            </w:r>
            <w:r w:rsidR="00AF5BB9" w:rsidRPr="00726EF0">
              <w:rPr>
                <w:sz w:val="24"/>
              </w:rPr>
              <w:t>6</w:t>
            </w:r>
            <w:r w:rsidRPr="00726EF0">
              <w:rPr>
                <w:sz w:val="24"/>
              </w:rPr>
              <w:t xml:space="preserve"> €</w:t>
            </w:r>
          </w:p>
          <w:p w14:paraId="3EED1A0E" w14:textId="77777777" w:rsidR="005F2EB8" w:rsidRDefault="005F2EB8" w:rsidP="00C715C3">
            <w:pPr>
              <w:rPr>
                <w:sz w:val="24"/>
              </w:rPr>
            </w:pPr>
          </w:p>
          <w:p w14:paraId="290D5557" w14:textId="1617D0D2" w:rsidR="005F2EB8" w:rsidRDefault="005F2EB8" w:rsidP="00C715C3">
            <w:pPr>
              <w:rPr>
                <w:sz w:val="24"/>
              </w:rPr>
            </w:pPr>
            <w:r>
              <w:rPr>
                <w:sz w:val="24"/>
              </w:rPr>
              <w:t xml:space="preserve">…                    Adultes x </w:t>
            </w:r>
            <w:r w:rsidRPr="00726EF0">
              <w:rPr>
                <w:sz w:val="24"/>
              </w:rPr>
              <w:t>5</w:t>
            </w:r>
            <w:r w:rsidR="004E789F" w:rsidRPr="00726EF0">
              <w:rPr>
                <w:sz w:val="24"/>
              </w:rPr>
              <w:t>,</w:t>
            </w:r>
            <w:r w:rsidR="00AF5BB9" w:rsidRPr="00726EF0">
              <w:rPr>
                <w:sz w:val="24"/>
              </w:rPr>
              <w:t>6</w:t>
            </w:r>
            <w:r w:rsidRPr="00726EF0">
              <w:rPr>
                <w:sz w:val="24"/>
              </w:rPr>
              <w:t xml:space="preserve"> €</w:t>
            </w:r>
          </w:p>
          <w:p w14:paraId="7F8FC4AA" w14:textId="6752A473" w:rsidR="005F2EB8" w:rsidRDefault="005F2EB8" w:rsidP="00C715C3">
            <w:pPr>
              <w:rPr>
                <w:sz w:val="24"/>
              </w:rPr>
            </w:pPr>
            <w:r>
              <w:rPr>
                <w:sz w:val="24"/>
              </w:rPr>
              <w:t xml:space="preserve"> …  Enfants (de 1 à 10 ans) x </w:t>
            </w:r>
            <w:r w:rsidR="004E789F" w:rsidRPr="00726EF0">
              <w:rPr>
                <w:sz w:val="24"/>
              </w:rPr>
              <w:t>2,</w:t>
            </w:r>
            <w:r w:rsidR="00AF5BB9" w:rsidRPr="00726EF0">
              <w:rPr>
                <w:sz w:val="24"/>
              </w:rPr>
              <w:t>8</w:t>
            </w:r>
            <w:r w:rsidRPr="00726EF0">
              <w:rPr>
                <w:sz w:val="24"/>
              </w:rPr>
              <w:t xml:space="preserve"> €</w:t>
            </w:r>
          </w:p>
        </w:tc>
        <w:tc>
          <w:tcPr>
            <w:tcW w:w="1913" w:type="dxa"/>
            <w:shd w:val="pct20" w:color="000000" w:fill="FFFFFF"/>
          </w:tcPr>
          <w:p w14:paraId="4978BAB3" w14:textId="77777777" w:rsidR="005F2EB8" w:rsidRDefault="005F2EB8" w:rsidP="00C715C3">
            <w:pPr>
              <w:rPr>
                <w:sz w:val="24"/>
              </w:rPr>
            </w:pPr>
            <w:r>
              <w:rPr>
                <w:sz w:val="24"/>
              </w:rPr>
              <w:t>+</w:t>
            </w:r>
          </w:p>
          <w:p w14:paraId="379F3221" w14:textId="77777777" w:rsidR="005F2EB8" w:rsidRDefault="005F2EB8" w:rsidP="00C715C3">
            <w:pPr>
              <w:rPr>
                <w:sz w:val="24"/>
              </w:rPr>
            </w:pPr>
            <w:r>
              <w:rPr>
                <w:sz w:val="24"/>
              </w:rPr>
              <w:t>+</w:t>
            </w:r>
          </w:p>
          <w:p w14:paraId="7152F24E" w14:textId="77777777" w:rsidR="005F2EB8" w:rsidRDefault="005F2EB8" w:rsidP="00C715C3">
            <w:pPr>
              <w:rPr>
                <w:sz w:val="24"/>
              </w:rPr>
            </w:pPr>
          </w:p>
          <w:p w14:paraId="16267DC5" w14:textId="77777777" w:rsidR="005F2EB8" w:rsidRDefault="005F2EB8" w:rsidP="00C715C3">
            <w:pPr>
              <w:rPr>
                <w:sz w:val="24"/>
              </w:rPr>
            </w:pPr>
            <w:r>
              <w:rPr>
                <w:sz w:val="24"/>
              </w:rPr>
              <w:t>+</w:t>
            </w:r>
          </w:p>
          <w:p w14:paraId="5DB3A38A" w14:textId="77777777" w:rsidR="005F2EB8" w:rsidRDefault="005F2EB8" w:rsidP="00C715C3">
            <w:pPr>
              <w:rPr>
                <w:sz w:val="24"/>
              </w:rPr>
            </w:pPr>
            <w:r>
              <w:rPr>
                <w:sz w:val="24"/>
              </w:rPr>
              <w:t>+</w:t>
            </w:r>
          </w:p>
        </w:tc>
      </w:tr>
      <w:tr w:rsidR="005F2EB8" w14:paraId="1B20377C" w14:textId="77777777" w:rsidTr="00FD2FE8">
        <w:trPr>
          <w:jc w:val="center"/>
        </w:trPr>
        <w:tc>
          <w:tcPr>
            <w:tcW w:w="3828" w:type="dxa"/>
            <w:shd w:val="pct5" w:color="000000" w:fill="FFFFFF"/>
          </w:tcPr>
          <w:p w14:paraId="41362C53" w14:textId="77777777" w:rsidR="005F2EB8" w:rsidRDefault="005F2EB8" w:rsidP="00C715C3">
            <w:pPr>
              <w:rPr>
                <w:sz w:val="24"/>
              </w:rPr>
            </w:pPr>
            <w:r>
              <w:rPr>
                <w:b/>
                <w:bCs/>
                <w:sz w:val="24"/>
              </w:rPr>
              <w:t>Forfait</w:t>
            </w:r>
            <w:r>
              <w:rPr>
                <w:sz w:val="24"/>
              </w:rPr>
              <w:t xml:space="preserve"> (groupe jusqu’à 10 pers)</w:t>
            </w:r>
          </w:p>
          <w:p w14:paraId="564F41DF" w14:textId="77777777" w:rsidR="005F2EB8" w:rsidRDefault="005F2EB8" w:rsidP="00C715C3">
            <w:pPr>
              <w:rPr>
                <w:sz w:val="24"/>
              </w:rPr>
            </w:pPr>
          </w:p>
          <w:p w14:paraId="399EDA0F" w14:textId="77777777" w:rsidR="005F2EB8" w:rsidRDefault="005F2EB8" w:rsidP="00C715C3">
            <w:pPr>
              <w:rPr>
                <w:sz w:val="24"/>
              </w:rPr>
            </w:pPr>
            <w:r w:rsidRPr="000B53EC">
              <w:rPr>
                <w:b/>
                <w:sz w:val="24"/>
              </w:rPr>
              <w:t>Forfait</w:t>
            </w:r>
            <w:r>
              <w:rPr>
                <w:sz w:val="24"/>
              </w:rPr>
              <w:t xml:space="preserve"> (groupe plus de 10 pers)</w:t>
            </w:r>
          </w:p>
          <w:p w14:paraId="1E204752" w14:textId="77777777" w:rsidR="005F2EB8" w:rsidRDefault="005F2EB8" w:rsidP="00C715C3">
            <w:pPr>
              <w:rPr>
                <w:sz w:val="24"/>
              </w:rPr>
            </w:pPr>
            <w:r>
              <w:rPr>
                <w:sz w:val="24"/>
              </w:rPr>
              <w:t xml:space="preserve">   (</w:t>
            </w:r>
            <w:proofErr w:type="gramStart"/>
            <w:r>
              <w:rPr>
                <w:sz w:val="24"/>
              </w:rPr>
              <w:t>maximum</w:t>
            </w:r>
            <w:proofErr w:type="gramEnd"/>
            <w:r>
              <w:rPr>
                <w:sz w:val="24"/>
              </w:rPr>
              <w:t xml:space="preserve"> 20 personnes)</w:t>
            </w:r>
          </w:p>
        </w:tc>
        <w:tc>
          <w:tcPr>
            <w:tcW w:w="4607" w:type="dxa"/>
            <w:shd w:val="pct5" w:color="000000" w:fill="FFFFFF"/>
          </w:tcPr>
          <w:p w14:paraId="575CCE68" w14:textId="11A3A065" w:rsidR="005F2EB8" w:rsidRDefault="005F2EB8" w:rsidP="00C715C3">
            <w:pPr>
              <w:rPr>
                <w:sz w:val="24"/>
              </w:rPr>
            </w:pPr>
            <w:r>
              <w:rPr>
                <w:sz w:val="24"/>
              </w:rPr>
              <w:t xml:space="preserve">    …             </w:t>
            </w:r>
            <w:proofErr w:type="gramStart"/>
            <w:r>
              <w:rPr>
                <w:sz w:val="24"/>
              </w:rPr>
              <w:t>Semaines  x</w:t>
            </w:r>
            <w:proofErr w:type="gramEnd"/>
            <w:r>
              <w:rPr>
                <w:sz w:val="24"/>
              </w:rPr>
              <w:t xml:space="preserve">  </w:t>
            </w:r>
            <w:r w:rsidR="004D6162" w:rsidRPr="00726EF0">
              <w:rPr>
                <w:sz w:val="24"/>
              </w:rPr>
              <w:t>5</w:t>
            </w:r>
            <w:r w:rsidR="00AF5BB9" w:rsidRPr="00726EF0">
              <w:rPr>
                <w:sz w:val="24"/>
              </w:rPr>
              <w:t>60</w:t>
            </w:r>
            <w:r w:rsidRPr="00726EF0">
              <w:rPr>
                <w:sz w:val="24"/>
              </w:rPr>
              <w:t xml:space="preserve"> €</w:t>
            </w:r>
          </w:p>
          <w:p w14:paraId="1E675FC6" w14:textId="77777777" w:rsidR="005F2EB8" w:rsidRDefault="005F2EB8" w:rsidP="00C715C3">
            <w:pPr>
              <w:rPr>
                <w:sz w:val="24"/>
              </w:rPr>
            </w:pPr>
          </w:p>
          <w:p w14:paraId="7ED1E94C" w14:textId="0783853F" w:rsidR="005F2EB8" w:rsidRDefault="005F2EB8" w:rsidP="00C715C3">
            <w:pPr>
              <w:rPr>
                <w:sz w:val="24"/>
              </w:rPr>
            </w:pPr>
            <w:r>
              <w:rPr>
                <w:sz w:val="24"/>
              </w:rPr>
              <w:t xml:space="preserve">    …              </w:t>
            </w:r>
            <w:proofErr w:type="gramStart"/>
            <w:r>
              <w:rPr>
                <w:sz w:val="24"/>
              </w:rPr>
              <w:t>Semaines  x</w:t>
            </w:r>
            <w:proofErr w:type="gramEnd"/>
            <w:r>
              <w:rPr>
                <w:sz w:val="24"/>
              </w:rPr>
              <w:t xml:space="preserve">  </w:t>
            </w:r>
            <w:r w:rsidR="00AF5BB9" w:rsidRPr="00726EF0">
              <w:rPr>
                <w:sz w:val="24"/>
              </w:rPr>
              <w:t>709</w:t>
            </w:r>
            <w:r w:rsidRPr="00726EF0">
              <w:rPr>
                <w:sz w:val="24"/>
              </w:rPr>
              <w:t xml:space="preserve"> €</w:t>
            </w:r>
          </w:p>
        </w:tc>
        <w:tc>
          <w:tcPr>
            <w:tcW w:w="1913" w:type="dxa"/>
            <w:shd w:val="pct5" w:color="000000" w:fill="FFFFFF"/>
          </w:tcPr>
          <w:p w14:paraId="55EFF58E" w14:textId="77777777" w:rsidR="005F2EB8" w:rsidRDefault="005F2EB8" w:rsidP="00C715C3">
            <w:pPr>
              <w:rPr>
                <w:sz w:val="24"/>
              </w:rPr>
            </w:pPr>
            <w:r>
              <w:rPr>
                <w:sz w:val="24"/>
              </w:rPr>
              <w:t>+</w:t>
            </w:r>
          </w:p>
          <w:p w14:paraId="71AC269E" w14:textId="77777777" w:rsidR="005F2EB8" w:rsidRDefault="005F2EB8" w:rsidP="00C715C3">
            <w:pPr>
              <w:rPr>
                <w:sz w:val="24"/>
              </w:rPr>
            </w:pPr>
          </w:p>
          <w:p w14:paraId="74527A06" w14:textId="77777777" w:rsidR="005F2EB8" w:rsidRDefault="005F2EB8" w:rsidP="00C715C3">
            <w:pPr>
              <w:rPr>
                <w:sz w:val="24"/>
              </w:rPr>
            </w:pPr>
            <w:r>
              <w:rPr>
                <w:sz w:val="24"/>
              </w:rPr>
              <w:t>+</w:t>
            </w:r>
          </w:p>
        </w:tc>
      </w:tr>
      <w:tr w:rsidR="005F2EB8" w14:paraId="2AD945B0" w14:textId="77777777" w:rsidTr="00FD2FE8">
        <w:trPr>
          <w:jc w:val="center"/>
        </w:trPr>
        <w:tc>
          <w:tcPr>
            <w:tcW w:w="3828" w:type="dxa"/>
            <w:shd w:val="pct20" w:color="000000" w:fill="FFFFFF"/>
          </w:tcPr>
          <w:p w14:paraId="3DFD5AE7" w14:textId="77777777" w:rsidR="005F2EB8" w:rsidRDefault="005F2EB8" w:rsidP="00C715C3">
            <w:pPr>
              <w:rPr>
                <w:sz w:val="24"/>
              </w:rPr>
            </w:pPr>
            <w:r>
              <w:rPr>
                <w:b/>
                <w:bCs/>
                <w:sz w:val="24"/>
              </w:rPr>
              <w:t>Electricité</w:t>
            </w:r>
            <w:r>
              <w:rPr>
                <w:sz w:val="24"/>
              </w:rPr>
              <w:t xml:space="preserve"> conso. </w:t>
            </w:r>
            <w:proofErr w:type="gramStart"/>
            <w:r>
              <w:rPr>
                <w:sz w:val="24"/>
              </w:rPr>
              <w:t>réelle</w:t>
            </w:r>
            <w:proofErr w:type="gramEnd"/>
            <w:r>
              <w:rPr>
                <w:sz w:val="24"/>
              </w:rPr>
              <w:t> :</w:t>
            </w:r>
          </w:p>
          <w:p w14:paraId="3B951501" w14:textId="77777777" w:rsidR="005F2EB8" w:rsidRDefault="005F2EB8" w:rsidP="00C715C3">
            <w:pPr>
              <w:rPr>
                <w:sz w:val="24"/>
              </w:rPr>
            </w:pPr>
            <w:r>
              <w:rPr>
                <w:sz w:val="24"/>
              </w:rPr>
              <w:t>(</w:t>
            </w:r>
            <w:proofErr w:type="gramStart"/>
            <w:r>
              <w:rPr>
                <w:sz w:val="24"/>
              </w:rPr>
              <w:t>nombre</w:t>
            </w:r>
            <w:proofErr w:type="gramEnd"/>
            <w:r>
              <w:rPr>
                <w:sz w:val="24"/>
              </w:rPr>
              <w:t xml:space="preserve"> de KW au compteur)</w:t>
            </w:r>
          </w:p>
          <w:p w14:paraId="61538CF8" w14:textId="77777777" w:rsidR="005F2EB8" w:rsidRDefault="005F2EB8" w:rsidP="00C715C3">
            <w:pPr>
              <w:rPr>
                <w:sz w:val="24"/>
              </w:rPr>
            </w:pPr>
            <w:proofErr w:type="gramStart"/>
            <w:r>
              <w:rPr>
                <w:sz w:val="24"/>
              </w:rPr>
              <w:t>ou</w:t>
            </w:r>
            <w:proofErr w:type="gramEnd"/>
            <w:r>
              <w:rPr>
                <w:sz w:val="24"/>
              </w:rPr>
              <w:t xml:space="preserve"> forfait : </w:t>
            </w:r>
            <w:r>
              <w:rPr>
                <w:i/>
                <w:iCs/>
                <w:sz w:val="24"/>
              </w:rPr>
              <w:t>(au choix en été)</w:t>
            </w:r>
          </w:p>
          <w:p w14:paraId="5D53FC7B" w14:textId="0F2E1F78" w:rsidR="005F2EB8" w:rsidRDefault="005F2EB8" w:rsidP="00C715C3">
            <w:pPr>
              <w:rPr>
                <w:sz w:val="24"/>
              </w:rPr>
            </w:pPr>
            <w:r>
              <w:rPr>
                <w:sz w:val="24"/>
              </w:rPr>
              <w:t>(</w:t>
            </w:r>
            <w:proofErr w:type="gramStart"/>
            <w:r>
              <w:rPr>
                <w:sz w:val="24"/>
              </w:rPr>
              <w:t>seulement</w:t>
            </w:r>
            <w:proofErr w:type="gramEnd"/>
            <w:r>
              <w:rPr>
                <w:sz w:val="24"/>
              </w:rPr>
              <w:t xml:space="preserve"> du 15/6 au 15/9 et sans usage de convecteur, soit</w:t>
            </w:r>
            <w:r w:rsidRPr="0002227E">
              <w:rPr>
                <w:color w:val="FF0000"/>
                <w:sz w:val="24"/>
              </w:rPr>
              <w:t xml:space="preserve"> </w:t>
            </w:r>
            <w:r w:rsidR="001A057E" w:rsidRPr="001A057E">
              <w:rPr>
                <w:sz w:val="24"/>
              </w:rPr>
              <w:t>3,5</w:t>
            </w:r>
            <w:r w:rsidRPr="001A057E">
              <w:rPr>
                <w:sz w:val="24"/>
              </w:rPr>
              <w:t xml:space="preserve"> kw/j/p.</w:t>
            </w:r>
            <w:r>
              <w:rPr>
                <w:sz w:val="24"/>
              </w:rPr>
              <w:t>)</w:t>
            </w:r>
          </w:p>
        </w:tc>
        <w:tc>
          <w:tcPr>
            <w:tcW w:w="4607" w:type="dxa"/>
            <w:shd w:val="pct20" w:color="000000" w:fill="FFFFFF"/>
          </w:tcPr>
          <w:p w14:paraId="7A09D438" w14:textId="77777777" w:rsidR="005F2EB8" w:rsidRDefault="005F2EB8" w:rsidP="00C715C3">
            <w:pPr>
              <w:pStyle w:val="Heading2"/>
            </w:pPr>
            <w:r>
              <w:t xml:space="preserve">     </w:t>
            </w:r>
          </w:p>
          <w:p w14:paraId="661F6ADE" w14:textId="152E5890" w:rsidR="005F2EB8" w:rsidRPr="006B0C82" w:rsidRDefault="005F2EB8" w:rsidP="00C715C3">
            <w:pPr>
              <w:pStyle w:val="Heading2"/>
              <w:rPr>
                <w:b w:val="0"/>
                <w:bCs/>
                <w:sz w:val="24"/>
                <w:szCs w:val="24"/>
                <w:u w:val="none"/>
                <w:lang w:val="nl-NL"/>
              </w:rPr>
            </w:pPr>
            <w:r w:rsidRPr="006B0C82">
              <w:rPr>
                <w:b w:val="0"/>
                <w:bCs/>
                <w:sz w:val="24"/>
                <w:szCs w:val="24"/>
                <w:u w:val="none"/>
                <w:lang w:val="nl-NL"/>
              </w:rPr>
              <w:t xml:space="preserve">…            </w:t>
            </w:r>
            <w:r w:rsidR="006B0C82">
              <w:rPr>
                <w:b w:val="0"/>
                <w:bCs/>
                <w:sz w:val="24"/>
                <w:szCs w:val="24"/>
                <w:u w:val="none"/>
                <w:lang w:val="nl-NL"/>
              </w:rPr>
              <w:t>k</w:t>
            </w:r>
            <w:r w:rsidRPr="006B0C82">
              <w:rPr>
                <w:b w:val="0"/>
                <w:bCs/>
                <w:sz w:val="24"/>
                <w:szCs w:val="24"/>
                <w:u w:val="none"/>
                <w:lang w:val="nl-NL"/>
              </w:rPr>
              <w:t xml:space="preserve">W   x  </w:t>
            </w:r>
            <w:r w:rsidRPr="00D0489A">
              <w:rPr>
                <w:b w:val="0"/>
                <w:bCs/>
                <w:sz w:val="24"/>
                <w:szCs w:val="24"/>
                <w:u w:val="none"/>
                <w:lang w:val="nl-NL"/>
              </w:rPr>
              <w:t>0,</w:t>
            </w:r>
            <w:r w:rsidR="0002227E" w:rsidRPr="00D0489A">
              <w:rPr>
                <w:b w:val="0"/>
                <w:bCs/>
                <w:sz w:val="24"/>
                <w:szCs w:val="24"/>
                <w:u w:val="none"/>
                <w:lang w:val="nl-NL"/>
              </w:rPr>
              <w:t>2</w:t>
            </w:r>
            <w:r w:rsidR="00442C45" w:rsidRPr="00D0489A">
              <w:rPr>
                <w:b w:val="0"/>
                <w:bCs/>
                <w:sz w:val="24"/>
                <w:szCs w:val="24"/>
                <w:u w:val="none"/>
                <w:lang w:val="nl-NL"/>
              </w:rPr>
              <w:t>8</w:t>
            </w:r>
            <w:r w:rsidRPr="00D0489A">
              <w:rPr>
                <w:b w:val="0"/>
                <w:bCs/>
                <w:sz w:val="24"/>
                <w:szCs w:val="24"/>
                <w:u w:val="none"/>
                <w:lang w:val="nl-NL"/>
              </w:rPr>
              <w:t xml:space="preserve"> €</w:t>
            </w:r>
          </w:p>
          <w:p w14:paraId="5E53B0AC" w14:textId="77777777" w:rsidR="005F2EB8" w:rsidRPr="00062EA6" w:rsidRDefault="005F2EB8" w:rsidP="00C715C3">
            <w:pPr>
              <w:rPr>
                <w:b/>
                <w:iCs/>
                <w:sz w:val="24"/>
              </w:rPr>
            </w:pPr>
            <w:r>
              <w:rPr>
                <w:sz w:val="24"/>
              </w:rPr>
              <w:t xml:space="preserve">                                 </w:t>
            </w:r>
            <w:proofErr w:type="gramStart"/>
            <w:r w:rsidRPr="00062EA6">
              <w:rPr>
                <w:b/>
                <w:iCs/>
                <w:sz w:val="24"/>
              </w:rPr>
              <w:t>OU</w:t>
            </w:r>
            <w:proofErr w:type="gramEnd"/>
            <w:r w:rsidRPr="00062EA6">
              <w:rPr>
                <w:b/>
                <w:iCs/>
                <w:sz w:val="24"/>
              </w:rPr>
              <w:t> :</w:t>
            </w:r>
          </w:p>
          <w:p w14:paraId="4BAD9126" w14:textId="642A26B2" w:rsidR="005F2EB8" w:rsidRDefault="005F2EB8" w:rsidP="00C715C3">
            <w:r>
              <w:rPr>
                <w:sz w:val="24"/>
              </w:rPr>
              <w:t xml:space="preserve">...        </w:t>
            </w:r>
            <w:proofErr w:type="gramStart"/>
            <w:r>
              <w:rPr>
                <w:sz w:val="24"/>
              </w:rPr>
              <w:t>nb</w:t>
            </w:r>
            <w:proofErr w:type="gramEnd"/>
            <w:r>
              <w:rPr>
                <w:sz w:val="24"/>
              </w:rPr>
              <w:t xml:space="preserve">. </w:t>
            </w:r>
            <w:proofErr w:type="gramStart"/>
            <w:r>
              <w:rPr>
                <w:sz w:val="24"/>
              </w:rPr>
              <w:t>total</w:t>
            </w:r>
            <w:proofErr w:type="gramEnd"/>
            <w:r>
              <w:rPr>
                <w:sz w:val="24"/>
              </w:rPr>
              <w:t xml:space="preserve"> de nuitées x</w:t>
            </w:r>
            <w:r w:rsidRPr="001A057E">
              <w:rPr>
                <w:sz w:val="24"/>
              </w:rPr>
              <w:t> </w:t>
            </w:r>
            <w:r w:rsidR="00D0489A" w:rsidRPr="001A057E">
              <w:rPr>
                <w:sz w:val="24"/>
              </w:rPr>
              <w:t>0,98</w:t>
            </w:r>
            <w:r w:rsidRPr="001A057E">
              <w:rPr>
                <w:sz w:val="24"/>
              </w:rPr>
              <w:t xml:space="preserve"> €</w:t>
            </w:r>
          </w:p>
        </w:tc>
        <w:tc>
          <w:tcPr>
            <w:tcW w:w="1913" w:type="dxa"/>
            <w:shd w:val="pct20" w:color="000000" w:fill="FFFFFF"/>
          </w:tcPr>
          <w:p w14:paraId="5CA63066" w14:textId="77777777" w:rsidR="005F2EB8" w:rsidRDefault="005F2EB8" w:rsidP="00C715C3">
            <w:pPr>
              <w:rPr>
                <w:sz w:val="24"/>
              </w:rPr>
            </w:pPr>
          </w:p>
          <w:p w14:paraId="6E9BB1D6" w14:textId="77777777" w:rsidR="005F2EB8" w:rsidRDefault="005F2EB8" w:rsidP="00C715C3">
            <w:pPr>
              <w:rPr>
                <w:sz w:val="24"/>
              </w:rPr>
            </w:pPr>
            <w:r>
              <w:rPr>
                <w:sz w:val="24"/>
              </w:rPr>
              <w:t>+</w:t>
            </w:r>
          </w:p>
          <w:p w14:paraId="66025773" w14:textId="77777777" w:rsidR="005F2EB8" w:rsidRDefault="005F2EB8" w:rsidP="00C715C3">
            <w:pPr>
              <w:rPr>
                <w:sz w:val="24"/>
              </w:rPr>
            </w:pPr>
          </w:p>
          <w:p w14:paraId="02E1C899" w14:textId="77777777" w:rsidR="005F2EB8" w:rsidRDefault="005F2EB8" w:rsidP="00C715C3">
            <w:pPr>
              <w:rPr>
                <w:sz w:val="24"/>
              </w:rPr>
            </w:pPr>
            <w:r>
              <w:rPr>
                <w:sz w:val="24"/>
              </w:rPr>
              <w:t>+</w:t>
            </w:r>
          </w:p>
        </w:tc>
      </w:tr>
      <w:tr w:rsidR="005F2EB8" w14:paraId="01507ABF" w14:textId="77777777" w:rsidTr="00FD2FE8">
        <w:trPr>
          <w:jc w:val="center"/>
        </w:trPr>
        <w:tc>
          <w:tcPr>
            <w:tcW w:w="3828" w:type="dxa"/>
            <w:tcBorders>
              <w:bottom w:val="single" w:sz="18" w:space="0" w:color="FFFFFF"/>
            </w:tcBorders>
            <w:shd w:val="pct5" w:color="000000" w:fill="FFFFFF"/>
          </w:tcPr>
          <w:p w14:paraId="6C533BF1" w14:textId="77777777" w:rsidR="005F2EB8" w:rsidRPr="00EF579D" w:rsidRDefault="005F2EB8" w:rsidP="009B4DC2">
            <w:pPr>
              <w:pStyle w:val="Heading1"/>
              <w:ind w:firstLine="0"/>
              <w:rPr>
                <w:sz w:val="24"/>
                <w:szCs w:val="24"/>
                <w:u w:val="none"/>
              </w:rPr>
            </w:pPr>
            <w:r w:rsidRPr="00EF579D">
              <w:rPr>
                <w:sz w:val="24"/>
                <w:szCs w:val="24"/>
                <w:u w:val="none"/>
              </w:rPr>
              <w:t>Pellets</w:t>
            </w:r>
          </w:p>
          <w:p w14:paraId="502F7693" w14:textId="77777777" w:rsidR="005F2EB8" w:rsidRDefault="005F2EB8" w:rsidP="00C715C3">
            <w:pPr>
              <w:rPr>
                <w:sz w:val="24"/>
              </w:rPr>
            </w:pPr>
          </w:p>
        </w:tc>
        <w:tc>
          <w:tcPr>
            <w:tcW w:w="4607" w:type="dxa"/>
            <w:tcBorders>
              <w:bottom w:val="single" w:sz="18" w:space="0" w:color="FFFFFF"/>
            </w:tcBorders>
            <w:shd w:val="pct5" w:color="000000" w:fill="FFFFFF"/>
          </w:tcPr>
          <w:p w14:paraId="47E4C024" w14:textId="77777777" w:rsidR="005F2EB8" w:rsidRDefault="005F2EB8" w:rsidP="00C715C3">
            <w:pPr>
              <w:rPr>
                <w:sz w:val="24"/>
              </w:rPr>
            </w:pPr>
            <w:r>
              <w:rPr>
                <w:sz w:val="24"/>
              </w:rPr>
              <w:t xml:space="preserve">    …   Nb sacs de 15 kg   x  </w:t>
            </w:r>
            <w:r w:rsidRPr="009A209D">
              <w:rPr>
                <w:color w:val="FF0000"/>
                <w:sz w:val="24"/>
              </w:rPr>
              <w:t xml:space="preserve"> </w:t>
            </w:r>
            <w:r w:rsidRPr="00D0489A">
              <w:rPr>
                <w:sz w:val="24"/>
              </w:rPr>
              <w:t>4,9 €</w:t>
            </w:r>
          </w:p>
          <w:p w14:paraId="2DABFDA5" w14:textId="77777777" w:rsidR="005F2EB8" w:rsidRDefault="005F2EB8" w:rsidP="00C715C3">
            <w:pPr>
              <w:jc w:val="center"/>
              <w:rPr>
                <w:sz w:val="24"/>
              </w:rPr>
            </w:pPr>
            <w:r w:rsidRPr="00B350DB">
              <w:rPr>
                <w:sz w:val="22"/>
              </w:rPr>
              <w:t>(</w:t>
            </w:r>
            <w:proofErr w:type="gramStart"/>
            <w:r w:rsidRPr="00B350DB">
              <w:rPr>
                <w:sz w:val="22"/>
              </w:rPr>
              <w:t>poêle</w:t>
            </w:r>
            <w:proofErr w:type="gramEnd"/>
            <w:r w:rsidRPr="00B350DB">
              <w:rPr>
                <w:sz w:val="22"/>
              </w:rPr>
              <w:t xml:space="preserve"> et réserve chargés, tout sac entamé est dû)</w:t>
            </w:r>
          </w:p>
        </w:tc>
        <w:tc>
          <w:tcPr>
            <w:tcW w:w="1913" w:type="dxa"/>
            <w:tcBorders>
              <w:bottom w:val="single" w:sz="18" w:space="0" w:color="FFFFFF"/>
            </w:tcBorders>
            <w:shd w:val="pct5" w:color="000000" w:fill="FFFFFF"/>
          </w:tcPr>
          <w:p w14:paraId="3A2E713E" w14:textId="77777777" w:rsidR="005F2EB8" w:rsidRDefault="005F2EB8" w:rsidP="00C715C3">
            <w:pPr>
              <w:rPr>
                <w:sz w:val="24"/>
              </w:rPr>
            </w:pPr>
            <w:r>
              <w:rPr>
                <w:sz w:val="24"/>
              </w:rPr>
              <w:t>+</w:t>
            </w:r>
          </w:p>
          <w:p w14:paraId="22BB2A3F" w14:textId="77777777" w:rsidR="005F2EB8" w:rsidRDefault="005F2EB8" w:rsidP="00C715C3">
            <w:pPr>
              <w:rPr>
                <w:sz w:val="24"/>
              </w:rPr>
            </w:pPr>
          </w:p>
        </w:tc>
      </w:tr>
      <w:tr w:rsidR="009B4DC2" w14:paraId="4AE55C23" w14:textId="77777777" w:rsidTr="00FD2FE8">
        <w:trPr>
          <w:jc w:val="center"/>
        </w:trPr>
        <w:tc>
          <w:tcPr>
            <w:tcW w:w="3828" w:type="dxa"/>
            <w:tcBorders>
              <w:top w:val="single" w:sz="18" w:space="0" w:color="FFFFFF"/>
            </w:tcBorders>
            <w:shd w:val="clear" w:color="auto" w:fill="BFBFBF" w:themeFill="background1" w:themeFillShade="BF"/>
          </w:tcPr>
          <w:p w14:paraId="7F7FC43C" w14:textId="77777777" w:rsidR="009B4DC2" w:rsidRDefault="009B4DC2" w:rsidP="00C715C3">
            <w:pPr>
              <w:rPr>
                <w:sz w:val="24"/>
              </w:rPr>
            </w:pPr>
            <w:r>
              <w:rPr>
                <w:b/>
                <w:bCs/>
                <w:sz w:val="24"/>
              </w:rPr>
              <w:t>Gaz   Propane</w:t>
            </w:r>
            <w:r>
              <w:rPr>
                <w:sz w:val="24"/>
              </w:rPr>
              <w:t xml:space="preserve"> (compteur cour)</w:t>
            </w:r>
          </w:p>
          <w:p w14:paraId="63982A48" w14:textId="77777777" w:rsidR="009B4DC2" w:rsidRDefault="009B4DC2" w:rsidP="00C715C3">
            <w:pPr>
              <w:rPr>
                <w:sz w:val="24"/>
              </w:rPr>
            </w:pPr>
            <w:proofErr w:type="gramStart"/>
            <w:r>
              <w:rPr>
                <w:sz w:val="24"/>
              </w:rPr>
              <w:t>consommation</w:t>
            </w:r>
            <w:proofErr w:type="gramEnd"/>
            <w:r>
              <w:rPr>
                <w:sz w:val="24"/>
              </w:rPr>
              <w:t xml:space="preserve"> réelle :</w:t>
            </w:r>
          </w:p>
          <w:p w14:paraId="5F9AE8FE" w14:textId="77777777" w:rsidR="009B4DC2" w:rsidRDefault="009B4DC2" w:rsidP="00C715C3">
            <w:pPr>
              <w:rPr>
                <w:sz w:val="24"/>
              </w:rPr>
            </w:pPr>
            <w:r>
              <w:rPr>
                <w:sz w:val="24"/>
              </w:rPr>
              <w:t>(</w:t>
            </w:r>
            <w:proofErr w:type="gramStart"/>
            <w:r>
              <w:rPr>
                <w:sz w:val="24"/>
              </w:rPr>
              <w:t>nombre</w:t>
            </w:r>
            <w:proofErr w:type="gramEnd"/>
            <w:r>
              <w:rPr>
                <w:sz w:val="24"/>
              </w:rPr>
              <w:t xml:space="preserve"> de m3 au compteur)</w:t>
            </w:r>
          </w:p>
          <w:p w14:paraId="54E93422" w14:textId="77777777" w:rsidR="009B4DC2" w:rsidRDefault="009B4DC2" w:rsidP="00C715C3">
            <w:pPr>
              <w:rPr>
                <w:sz w:val="24"/>
              </w:rPr>
            </w:pPr>
            <w:proofErr w:type="gramStart"/>
            <w:r>
              <w:rPr>
                <w:sz w:val="24"/>
              </w:rPr>
              <w:t>ou</w:t>
            </w:r>
            <w:proofErr w:type="gramEnd"/>
            <w:r>
              <w:rPr>
                <w:sz w:val="24"/>
              </w:rPr>
              <w:t xml:space="preserve"> forfait : </w:t>
            </w:r>
            <w:r>
              <w:rPr>
                <w:i/>
                <w:iCs/>
                <w:sz w:val="24"/>
              </w:rPr>
              <w:t>(au choix en été)</w:t>
            </w:r>
          </w:p>
          <w:p w14:paraId="1181F0B8" w14:textId="77777777" w:rsidR="009B4DC2" w:rsidRDefault="009B4DC2" w:rsidP="00C715C3">
            <w:pPr>
              <w:rPr>
                <w:sz w:val="24"/>
              </w:rPr>
            </w:pPr>
            <w:r>
              <w:rPr>
                <w:sz w:val="24"/>
              </w:rPr>
              <w:t>(</w:t>
            </w:r>
            <w:proofErr w:type="gramStart"/>
            <w:r>
              <w:rPr>
                <w:sz w:val="24"/>
              </w:rPr>
              <w:t>seulement</w:t>
            </w:r>
            <w:proofErr w:type="gramEnd"/>
            <w:r>
              <w:rPr>
                <w:sz w:val="24"/>
              </w:rPr>
              <w:t xml:space="preserve"> du 15/6 au 15/9, </w:t>
            </w:r>
          </w:p>
          <w:p w14:paraId="40FC79B1" w14:textId="1B8E7CF5" w:rsidR="009B4DC2" w:rsidRDefault="009B4DC2" w:rsidP="00C715C3">
            <w:pPr>
              <w:rPr>
                <w:sz w:val="24"/>
              </w:rPr>
            </w:pPr>
            <w:proofErr w:type="gramStart"/>
            <w:r>
              <w:rPr>
                <w:sz w:val="24"/>
              </w:rPr>
              <w:t>soit</w:t>
            </w:r>
            <w:proofErr w:type="gramEnd"/>
            <w:r>
              <w:rPr>
                <w:sz w:val="24"/>
              </w:rPr>
              <w:t xml:space="preserve"> </w:t>
            </w:r>
            <w:r w:rsidRPr="00853C81">
              <w:rPr>
                <w:sz w:val="24"/>
              </w:rPr>
              <w:t>0,0</w:t>
            </w:r>
            <w:r w:rsidR="00941551">
              <w:rPr>
                <w:sz w:val="24"/>
              </w:rPr>
              <w:t>09</w:t>
            </w:r>
            <w:r w:rsidRPr="00853C81">
              <w:rPr>
                <w:sz w:val="24"/>
              </w:rPr>
              <w:t xml:space="preserve"> m3/j/pers</w:t>
            </w:r>
            <w:r>
              <w:rPr>
                <w:sz w:val="24"/>
              </w:rPr>
              <w:t>.)</w:t>
            </w:r>
          </w:p>
          <w:p w14:paraId="0781AC49" w14:textId="59FBCBF0" w:rsidR="009B4DC2" w:rsidRPr="007C4111" w:rsidRDefault="00EF579D" w:rsidP="00EF579D">
            <w:pPr>
              <w:pStyle w:val="Heading1"/>
              <w:ind w:firstLine="0"/>
              <w:rPr>
                <w:u w:val="none"/>
                <w:lang w:val="fr-FR"/>
              </w:rPr>
            </w:pPr>
            <w:r w:rsidRPr="007C4111">
              <w:rPr>
                <w:bCs/>
                <w:sz w:val="24"/>
                <w:u w:val="none"/>
                <w:lang w:val="fr-FR"/>
              </w:rPr>
              <w:t>Gaz Butane</w:t>
            </w:r>
            <w:r w:rsidR="009B4DC2" w:rsidRPr="007C4111">
              <w:rPr>
                <w:sz w:val="24"/>
                <w:u w:val="none"/>
                <w:lang w:val="fr-FR"/>
              </w:rPr>
              <w:t xml:space="preserve"> (bombonnes bleues, appoint intérieur)</w:t>
            </w:r>
          </w:p>
        </w:tc>
        <w:tc>
          <w:tcPr>
            <w:tcW w:w="4607" w:type="dxa"/>
            <w:tcBorders>
              <w:top w:val="single" w:sz="18" w:space="0" w:color="FFFFFF"/>
            </w:tcBorders>
            <w:shd w:val="clear" w:color="auto" w:fill="BFBFBF" w:themeFill="background1" w:themeFillShade="BF"/>
          </w:tcPr>
          <w:p w14:paraId="02F69A57" w14:textId="77777777" w:rsidR="009B4DC2" w:rsidRDefault="009B4DC2" w:rsidP="00C715C3">
            <w:pPr>
              <w:rPr>
                <w:sz w:val="24"/>
              </w:rPr>
            </w:pPr>
            <w:r>
              <w:rPr>
                <w:sz w:val="24"/>
              </w:rPr>
              <w:t xml:space="preserve"> </w:t>
            </w:r>
          </w:p>
          <w:p w14:paraId="498BB453" w14:textId="795061A8" w:rsidR="009B4DC2" w:rsidRDefault="009B4DC2" w:rsidP="00C715C3">
            <w:pPr>
              <w:rPr>
                <w:sz w:val="24"/>
              </w:rPr>
            </w:pPr>
            <w:r>
              <w:rPr>
                <w:sz w:val="24"/>
              </w:rPr>
              <w:t xml:space="preserve">…              </w:t>
            </w:r>
            <w:proofErr w:type="gramStart"/>
            <w:r>
              <w:rPr>
                <w:sz w:val="24"/>
              </w:rPr>
              <w:t>m3  x</w:t>
            </w:r>
            <w:proofErr w:type="gramEnd"/>
            <w:r>
              <w:rPr>
                <w:sz w:val="24"/>
              </w:rPr>
              <w:t xml:space="preserve">  </w:t>
            </w:r>
            <w:r w:rsidR="00D0489A" w:rsidRPr="00853C81">
              <w:rPr>
                <w:sz w:val="24"/>
              </w:rPr>
              <w:t>13,2</w:t>
            </w:r>
            <w:r w:rsidRPr="00853C81">
              <w:rPr>
                <w:sz w:val="24"/>
              </w:rPr>
              <w:t xml:space="preserve"> €</w:t>
            </w:r>
          </w:p>
          <w:p w14:paraId="0F91C141" w14:textId="77777777" w:rsidR="009B4DC2" w:rsidRDefault="009B4DC2" w:rsidP="00C715C3">
            <w:pPr>
              <w:rPr>
                <w:sz w:val="24"/>
              </w:rPr>
            </w:pPr>
          </w:p>
          <w:p w14:paraId="65AF90B6" w14:textId="77777777" w:rsidR="009B4DC2" w:rsidRPr="00062EA6" w:rsidRDefault="009B4DC2" w:rsidP="00C715C3">
            <w:pPr>
              <w:rPr>
                <w:b/>
                <w:i/>
                <w:iCs/>
                <w:sz w:val="24"/>
              </w:rPr>
            </w:pPr>
            <w:r>
              <w:rPr>
                <w:sz w:val="24"/>
              </w:rPr>
              <w:t xml:space="preserve">                            </w:t>
            </w:r>
            <w:proofErr w:type="gramStart"/>
            <w:r w:rsidRPr="00062EA6">
              <w:rPr>
                <w:b/>
                <w:sz w:val="24"/>
              </w:rPr>
              <w:t>OU</w:t>
            </w:r>
            <w:proofErr w:type="gramEnd"/>
            <w:r w:rsidRPr="00062EA6">
              <w:rPr>
                <w:b/>
                <w:sz w:val="24"/>
              </w:rPr>
              <w:t xml:space="preserve"> :       </w:t>
            </w:r>
          </w:p>
          <w:p w14:paraId="1B4F7581" w14:textId="779C2FE6" w:rsidR="009B4DC2" w:rsidRDefault="009B4DC2" w:rsidP="00C715C3">
            <w:pPr>
              <w:rPr>
                <w:sz w:val="24"/>
              </w:rPr>
            </w:pPr>
            <w:r>
              <w:rPr>
                <w:sz w:val="24"/>
              </w:rPr>
              <w:t xml:space="preserve">...        </w:t>
            </w:r>
            <w:proofErr w:type="gramStart"/>
            <w:r>
              <w:rPr>
                <w:sz w:val="24"/>
              </w:rPr>
              <w:t>nb</w:t>
            </w:r>
            <w:proofErr w:type="gramEnd"/>
            <w:r>
              <w:rPr>
                <w:sz w:val="24"/>
              </w:rPr>
              <w:t xml:space="preserve">. </w:t>
            </w:r>
            <w:proofErr w:type="gramStart"/>
            <w:r>
              <w:rPr>
                <w:sz w:val="24"/>
              </w:rPr>
              <w:t>total</w:t>
            </w:r>
            <w:proofErr w:type="gramEnd"/>
            <w:r>
              <w:rPr>
                <w:sz w:val="24"/>
              </w:rPr>
              <w:t xml:space="preserve"> de nuitées </w:t>
            </w:r>
            <w:proofErr w:type="gramStart"/>
            <w:r>
              <w:rPr>
                <w:sz w:val="24"/>
              </w:rPr>
              <w:t xml:space="preserve">x  </w:t>
            </w:r>
            <w:r w:rsidRPr="00726EF0">
              <w:rPr>
                <w:sz w:val="24"/>
              </w:rPr>
              <w:t>0</w:t>
            </w:r>
            <w:proofErr w:type="gramEnd"/>
            <w:r w:rsidRPr="00726EF0">
              <w:rPr>
                <w:sz w:val="24"/>
              </w:rPr>
              <w:t>,1</w:t>
            </w:r>
            <w:r w:rsidR="00D0489A" w:rsidRPr="00726EF0">
              <w:rPr>
                <w:sz w:val="24"/>
              </w:rPr>
              <w:t>2</w:t>
            </w:r>
            <w:r w:rsidRPr="00726EF0">
              <w:rPr>
                <w:sz w:val="24"/>
              </w:rPr>
              <w:t xml:space="preserve"> €</w:t>
            </w:r>
          </w:p>
          <w:p w14:paraId="525B921B" w14:textId="77777777" w:rsidR="009B4DC2" w:rsidRDefault="009B4DC2" w:rsidP="00C715C3">
            <w:pPr>
              <w:rPr>
                <w:sz w:val="24"/>
              </w:rPr>
            </w:pPr>
          </w:p>
          <w:p w14:paraId="1E00F126" w14:textId="77777777" w:rsidR="009B4DC2" w:rsidRDefault="009B4DC2" w:rsidP="00C715C3">
            <w:pPr>
              <w:rPr>
                <w:sz w:val="24"/>
              </w:rPr>
            </w:pPr>
          </w:p>
          <w:p w14:paraId="14BB1728" w14:textId="25300264" w:rsidR="009B4DC2" w:rsidRDefault="009B4DC2" w:rsidP="00C715C3">
            <w:pPr>
              <w:rPr>
                <w:sz w:val="24"/>
              </w:rPr>
            </w:pPr>
            <w:r>
              <w:rPr>
                <w:sz w:val="24"/>
              </w:rPr>
              <w:t>…    (</w:t>
            </w:r>
            <w:proofErr w:type="gramStart"/>
            <w:r>
              <w:rPr>
                <w:sz w:val="24"/>
              </w:rPr>
              <w:t>tranches</w:t>
            </w:r>
            <w:proofErr w:type="gramEnd"/>
            <w:r>
              <w:rPr>
                <w:sz w:val="24"/>
              </w:rPr>
              <w:t xml:space="preserve"> de 8 heures) </w:t>
            </w:r>
            <w:proofErr w:type="gramStart"/>
            <w:r>
              <w:rPr>
                <w:sz w:val="24"/>
              </w:rPr>
              <w:t xml:space="preserve">x  </w:t>
            </w:r>
            <w:r w:rsidRPr="00995168">
              <w:rPr>
                <w:sz w:val="24"/>
              </w:rPr>
              <w:t>8</w:t>
            </w:r>
            <w:proofErr w:type="gramEnd"/>
            <w:r w:rsidRPr="00995168">
              <w:rPr>
                <w:sz w:val="24"/>
              </w:rPr>
              <w:t xml:space="preserve"> €</w:t>
            </w:r>
          </w:p>
        </w:tc>
        <w:tc>
          <w:tcPr>
            <w:tcW w:w="1913" w:type="dxa"/>
            <w:tcBorders>
              <w:top w:val="single" w:sz="18" w:space="0" w:color="FFFFFF"/>
            </w:tcBorders>
            <w:shd w:val="clear" w:color="auto" w:fill="BFBFBF" w:themeFill="background1" w:themeFillShade="BF"/>
          </w:tcPr>
          <w:p w14:paraId="3DD88A06" w14:textId="77777777" w:rsidR="009B4DC2" w:rsidRDefault="009B4DC2" w:rsidP="00C715C3">
            <w:pPr>
              <w:rPr>
                <w:sz w:val="24"/>
              </w:rPr>
            </w:pPr>
          </w:p>
          <w:p w14:paraId="3733DDE6" w14:textId="77777777" w:rsidR="009B4DC2" w:rsidRDefault="009B4DC2" w:rsidP="00C715C3">
            <w:pPr>
              <w:rPr>
                <w:sz w:val="24"/>
              </w:rPr>
            </w:pPr>
            <w:r>
              <w:rPr>
                <w:sz w:val="24"/>
              </w:rPr>
              <w:t>+</w:t>
            </w:r>
          </w:p>
          <w:p w14:paraId="5BD4929A" w14:textId="77777777" w:rsidR="009B4DC2" w:rsidRDefault="009B4DC2" w:rsidP="00C715C3">
            <w:pPr>
              <w:rPr>
                <w:sz w:val="24"/>
              </w:rPr>
            </w:pPr>
          </w:p>
          <w:p w14:paraId="0508F3D1" w14:textId="77777777" w:rsidR="009B4DC2" w:rsidRDefault="009B4DC2" w:rsidP="00C715C3">
            <w:pPr>
              <w:rPr>
                <w:sz w:val="24"/>
              </w:rPr>
            </w:pPr>
          </w:p>
          <w:p w14:paraId="437E528C" w14:textId="77777777" w:rsidR="009B4DC2" w:rsidRDefault="009B4DC2" w:rsidP="00C715C3">
            <w:pPr>
              <w:rPr>
                <w:sz w:val="24"/>
              </w:rPr>
            </w:pPr>
            <w:r>
              <w:rPr>
                <w:sz w:val="24"/>
              </w:rPr>
              <w:t>+</w:t>
            </w:r>
          </w:p>
          <w:p w14:paraId="6031927C" w14:textId="77777777" w:rsidR="009B4DC2" w:rsidRDefault="009B4DC2" w:rsidP="00C715C3">
            <w:pPr>
              <w:rPr>
                <w:sz w:val="24"/>
              </w:rPr>
            </w:pPr>
          </w:p>
          <w:p w14:paraId="68CD7FC7" w14:textId="77777777" w:rsidR="009B4DC2" w:rsidRDefault="009B4DC2" w:rsidP="00C715C3">
            <w:pPr>
              <w:rPr>
                <w:sz w:val="24"/>
              </w:rPr>
            </w:pPr>
          </w:p>
          <w:p w14:paraId="68742611" w14:textId="2EABE23D" w:rsidR="009B4DC2" w:rsidRDefault="009B4DC2" w:rsidP="00C715C3">
            <w:pPr>
              <w:rPr>
                <w:sz w:val="24"/>
              </w:rPr>
            </w:pPr>
            <w:r>
              <w:rPr>
                <w:sz w:val="24"/>
              </w:rPr>
              <w:t>+</w:t>
            </w:r>
          </w:p>
        </w:tc>
      </w:tr>
      <w:tr w:rsidR="009B4DC2" w14:paraId="14A85EFE" w14:textId="77777777" w:rsidTr="00FD2FE8">
        <w:trPr>
          <w:jc w:val="center"/>
        </w:trPr>
        <w:tc>
          <w:tcPr>
            <w:tcW w:w="3828" w:type="dxa"/>
            <w:shd w:val="clear" w:color="auto" w:fill="F2F2F2" w:themeFill="background1" w:themeFillShade="F2"/>
          </w:tcPr>
          <w:p w14:paraId="5F27C2B0" w14:textId="77777777" w:rsidR="009B4DC2" w:rsidRPr="00EF579D" w:rsidRDefault="009B4DC2" w:rsidP="00EF579D">
            <w:pPr>
              <w:pStyle w:val="Heading1"/>
              <w:ind w:firstLine="0"/>
              <w:rPr>
                <w:bCs/>
                <w:sz w:val="24"/>
                <w:szCs w:val="24"/>
                <w:u w:val="none"/>
              </w:rPr>
            </w:pPr>
            <w:r w:rsidRPr="00EF579D">
              <w:rPr>
                <w:bCs/>
                <w:sz w:val="24"/>
                <w:szCs w:val="24"/>
                <w:u w:val="none"/>
              </w:rPr>
              <w:t>Bois</w:t>
            </w:r>
          </w:p>
          <w:p w14:paraId="609F4622" w14:textId="13131C0C" w:rsidR="009B4DC2" w:rsidRDefault="009B4DC2" w:rsidP="00C715C3">
            <w:pPr>
              <w:rPr>
                <w:sz w:val="24"/>
              </w:rPr>
            </w:pPr>
          </w:p>
        </w:tc>
        <w:tc>
          <w:tcPr>
            <w:tcW w:w="4607" w:type="dxa"/>
            <w:shd w:val="clear" w:color="auto" w:fill="F2F2F2" w:themeFill="background1" w:themeFillShade="F2"/>
          </w:tcPr>
          <w:p w14:paraId="1A659E8D" w14:textId="77777777" w:rsidR="009B4DC2" w:rsidRDefault="009B4DC2" w:rsidP="00C715C3">
            <w:pPr>
              <w:rPr>
                <w:sz w:val="24"/>
              </w:rPr>
            </w:pPr>
            <w:r>
              <w:rPr>
                <w:sz w:val="24"/>
              </w:rPr>
              <w:t xml:space="preserve">    …        Bûches de 1m  </w:t>
            </w:r>
            <w:proofErr w:type="gramStart"/>
            <w:r>
              <w:rPr>
                <w:sz w:val="24"/>
              </w:rPr>
              <w:t xml:space="preserve">   (</w:t>
            </w:r>
            <w:proofErr w:type="gramEnd"/>
            <w:r>
              <w:rPr>
                <w:sz w:val="24"/>
              </w:rPr>
              <w:t>épuisé)</w:t>
            </w:r>
          </w:p>
          <w:p w14:paraId="478054A0" w14:textId="77777777" w:rsidR="009B4DC2" w:rsidRDefault="009B4DC2" w:rsidP="00C715C3">
            <w:pPr>
              <w:rPr>
                <w:sz w:val="24"/>
              </w:rPr>
            </w:pPr>
            <w:r>
              <w:rPr>
                <w:sz w:val="24"/>
              </w:rPr>
              <w:t xml:space="preserve">    …        Bûches de 50cm gratuit</w:t>
            </w:r>
          </w:p>
          <w:p w14:paraId="2A78C06D" w14:textId="213B49F4" w:rsidR="009B4DC2" w:rsidRDefault="009B4DC2" w:rsidP="00C715C3">
            <w:pPr>
              <w:rPr>
                <w:sz w:val="24"/>
              </w:rPr>
            </w:pPr>
            <w:r>
              <w:rPr>
                <w:sz w:val="24"/>
              </w:rPr>
              <w:t xml:space="preserve">    …        Bûches de 25cm </w:t>
            </w:r>
            <w:proofErr w:type="gramStart"/>
            <w:r>
              <w:rPr>
                <w:sz w:val="24"/>
              </w:rPr>
              <w:t xml:space="preserve">x </w:t>
            </w:r>
            <w:r w:rsidRPr="009A209D">
              <w:rPr>
                <w:color w:val="FF0000"/>
                <w:sz w:val="24"/>
              </w:rPr>
              <w:t xml:space="preserve"> </w:t>
            </w:r>
            <w:r w:rsidRPr="00995168">
              <w:rPr>
                <w:sz w:val="24"/>
              </w:rPr>
              <w:t>0</w:t>
            </w:r>
            <w:proofErr w:type="gramEnd"/>
            <w:r w:rsidRPr="00995168">
              <w:rPr>
                <w:sz w:val="24"/>
              </w:rPr>
              <w:t>,86 €</w:t>
            </w:r>
          </w:p>
        </w:tc>
        <w:tc>
          <w:tcPr>
            <w:tcW w:w="1913" w:type="dxa"/>
            <w:shd w:val="clear" w:color="auto" w:fill="F2F2F2" w:themeFill="background1" w:themeFillShade="F2"/>
          </w:tcPr>
          <w:p w14:paraId="24379F41" w14:textId="77777777" w:rsidR="009B4DC2" w:rsidRDefault="009B4DC2" w:rsidP="00C715C3">
            <w:pPr>
              <w:rPr>
                <w:sz w:val="24"/>
              </w:rPr>
            </w:pPr>
            <w:r>
              <w:rPr>
                <w:sz w:val="24"/>
              </w:rPr>
              <w:t>+</w:t>
            </w:r>
          </w:p>
          <w:p w14:paraId="04E555A9" w14:textId="77777777" w:rsidR="009B4DC2" w:rsidRDefault="009B4DC2" w:rsidP="00C715C3">
            <w:pPr>
              <w:rPr>
                <w:sz w:val="24"/>
              </w:rPr>
            </w:pPr>
            <w:r>
              <w:rPr>
                <w:sz w:val="24"/>
              </w:rPr>
              <w:t>+</w:t>
            </w:r>
          </w:p>
          <w:p w14:paraId="0CFE58FB" w14:textId="6D13EE16" w:rsidR="009B4DC2" w:rsidRDefault="009B4DC2" w:rsidP="00C715C3">
            <w:pPr>
              <w:rPr>
                <w:sz w:val="24"/>
              </w:rPr>
            </w:pPr>
            <w:r>
              <w:rPr>
                <w:sz w:val="24"/>
              </w:rPr>
              <w:t>+</w:t>
            </w:r>
          </w:p>
        </w:tc>
      </w:tr>
      <w:tr w:rsidR="00D0489A" w14:paraId="2C4D2CDF" w14:textId="77777777" w:rsidTr="00FD2FE8">
        <w:trPr>
          <w:jc w:val="center"/>
        </w:trPr>
        <w:tc>
          <w:tcPr>
            <w:tcW w:w="3828" w:type="dxa"/>
            <w:tcBorders>
              <w:bottom w:val="single" w:sz="18" w:space="0" w:color="FFFFFF"/>
            </w:tcBorders>
            <w:shd w:val="pct20" w:color="000000" w:fill="FFFFFF"/>
          </w:tcPr>
          <w:p w14:paraId="2056217E" w14:textId="77777777" w:rsidR="00D0489A" w:rsidRDefault="00D0489A" w:rsidP="00C715C3">
            <w:pPr>
              <w:rPr>
                <w:sz w:val="24"/>
              </w:rPr>
            </w:pPr>
            <w:r>
              <w:rPr>
                <w:b/>
                <w:bCs/>
                <w:sz w:val="24"/>
              </w:rPr>
              <w:t>Bombonnes achetées</w:t>
            </w:r>
            <w:r>
              <w:rPr>
                <w:sz w:val="24"/>
              </w:rPr>
              <w:t xml:space="preserve"> </w:t>
            </w:r>
            <w:r w:rsidRPr="000B53EC">
              <w:rPr>
                <w:sz w:val="24"/>
                <w:u w:val="single"/>
              </w:rPr>
              <w:t>à déduire</w:t>
            </w:r>
          </w:p>
          <w:p w14:paraId="234F9147" w14:textId="77777777" w:rsidR="00D0489A" w:rsidRPr="00EF579D" w:rsidRDefault="00D0489A" w:rsidP="00EF579D">
            <w:pPr>
              <w:pStyle w:val="Heading4"/>
              <w:ind w:left="0" w:firstLine="0"/>
              <w:rPr>
                <w:sz w:val="22"/>
                <w:szCs w:val="22"/>
                <w:u w:val="none"/>
                <w:lang w:val="fr-FR"/>
              </w:rPr>
            </w:pPr>
            <w:r w:rsidRPr="00EF579D">
              <w:rPr>
                <w:sz w:val="22"/>
                <w:szCs w:val="22"/>
                <w:u w:val="none"/>
                <w:lang w:val="fr-FR"/>
              </w:rPr>
              <w:t>Propane</w:t>
            </w:r>
          </w:p>
          <w:p w14:paraId="2CA8A1FC" w14:textId="3E85149A" w:rsidR="00D0489A" w:rsidRDefault="00D0489A" w:rsidP="00C715C3">
            <w:pPr>
              <w:rPr>
                <w:sz w:val="24"/>
              </w:rPr>
            </w:pPr>
            <w:r w:rsidRPr="00EF579D">
              <w:rPr>
                <w:sz w:val="22"/>
                <w:szCs w:val="22"/>
              </w:rPr>
              <w:t>Butane</w:t>
            </w:r>
          </w:p>
        </w:tc>
        <w:tc>
          <w:tcPr>
            <w:tcW w:w="4607" w:type="dxa"/>
            <w:tcBorders>
              <w:bottom w:val="single" w:sz="18" w:space="0" w:color="FFFFFF"/>
            </w:tcBorders>
            <w:shd w:val="pct20" w:color="000000" w:fill="FFFFFF"/>
          </w:tcPr>
          <w:p w14:paraId="10DD0438" w14:textId="77777777" w:rsidR="00D0489A" w:rsidRDefault="00D0489A" w:rsidP="00C715C3">
            <w:pPr>
              <w:rPr>
                <w:sz w:val="24"/>
              </w:rPr>
            </w:pPr>
            <w:r>
              <w:rPr>
                <w:sz w:val="24"/>
              </w:rPr>
              <w:t>(</w:t>
            </w:r>
            <w:proofErr w:type="gramStart"/>
            <w:r>
              <w:rPr>
                <w:sz w:val="24"/>
              </w:rPr>
              <w:t>joindre</w:t>
            </w:r>
            <w:proofErr w:type="gramEnd"/>
            <w:r>
              <w:rPr>
                <w:sz w:val="24"/>
              </w:rPr>
              <w:t xml:space="preserve"> les tickets de caisse)</w:t>
            </w:r>
          </w:p>
          <w:p w14:paraId="09F78528" w14:textId="77777777" w:rsidR="00D0489A" w:rsidRDefault="00D0489A" w:rsidP="00C715C3">
            <w:pPr>
              <w:rPr>
                <w:sz w:val="24"/>
              </w:rPr>
            </w:pPr>
            <w:proofErr w:type="gramStart"/>
            <w:r>
              <w:rPr>
                <w:sz w:val="24"/>
              </w:rPr>
              <w:t>nombre</w:t>
            </w:r>
            <w:proofErr w:type="gramEnd"/>
            <w:r>
              <w:rPr>
                <w:sz w:val="24"/>
              </w:rPr>
              <w:t xml:space="preserve"> de bombonnes :             x </w:t>
            </w:r>
          </w:p>
          <w:p w14:paraId="256B3795" w14:textId="77BBF478" w:rsidR="00D0489A" w:rsidRDefault="00D0489A" w:rsidP="00C715C3">
            <w:pPr>
              <w:rPr>
                <w:sz w:val="24"/>
              </w:rPr>
            </w:pPr>
            <w:proofErr w:type="gramStart"/>
            <w:r>
              <w:rPr>
                <w:sz w:val="24"/>
              </w:rPr>
              <w:t>nombre</w:t>
            </w:r>
            <w:proofErr w:type="gramEnd"/>
            <w:r>
              <w:rPr>
                <w:sz w:val="24"/>
              </w:rPr>
              <w:t xml:space="preserve"> de bombonnes :             x</w:t>
            </w:r>
          </w:p>
        </w:tc>
        <w:tc>
          <w:tcPr>
            <w:tcW w:w="1913" w:type="dxa"/>
            <w:tcBorders>
              <w:bottom w:val="single" w:sz="18" w:space="0" w:color="FFFFFF"/>
            </w:tcBorders>
            <w:shd w:val="pct20" w:color="000000" w:fill="FFFFFF"/>
          </w:tcPr>
          <w:p w14:paraId="5DCD24A7" w14:textId="77777777" w:rsidR="00D0489A" w:rsidRDefault="00D0489A" w:rsidP="00C715C3">
            <w:pPr>
              <w:rPr>
                <w:sz w:val="24"/>
              </w:rPr>
            </w:pPr>
          </w:p>
          <w:p w14:paraId="2204134E" w14:textId="77777777" w:rsidR="00D0489A" w:rsidRDefault="00D0489A" w:rsidP="00C715C3">
            <w:pPr>
              <w:rPr>
                <w:sz w:val="24"/>
              </w:rPr>
            </w:pPr>
            <w:r>
              <w:rPr>
                <w:sz w:val="24"/>
              </w:rPr>
              <w:t>-</w:t>
            </w:r>
          </w:p>
          <w:p w14:paraId="7F138E75" w14:textId="11656736" w:rsidR="00D0489A" w:rsidRDefault="00D0489A" w:rsidP="00C715C3">
            <w:pPr>
              <w:rPr>
                <w:sz w:val="24"/>
              </w:rPr>
            </w:pPr>
            <w:r>
              <w:rPr>
                <w:sz w:val="24"/>
              </w:rPr>
              <w:t>-</w:t>
            </w:r>
          </w:p>
        </w:tc>
      </w:tr>
      <w:tr w:rsidR="00D0489A" w14:paraId="60843435" w14:textId="77777777" w:rsidTr="00FD2FE8">
        <w:trPr>
          <w:jc w:val="center"/>
        </w:trPr>
        <w:tc>
          <w:tcPr>
            <w:tcW w:w="3828" w:type="dxa"/>
            <w:tcBorders>
              <w:top w:val="single" w:sz="18" w:space="0" w:color="FFFFFF"/>
              <w:bottom w:val="single" w:sz="18" w:space="0" w:color="FFFFFF"/>
            </w:tcBorders>
            <w:shd w:val="clear" w:color="000000" w:fill="FFFFFF"/>
          </w:tcPr>
          <w:p w14:paraId="27BF1EFC" w14:textId="6A069EBF" w:rsidR="00D0489A" w:rsidRDefault="00D0489A" w:rsidP="00C715C3">
            <w:pPr>
              <w:rPr>
                <w:b/>
                <w:sz w:val="24"/>
              </w:rPr>
            </w:pPr>
            <w:r w:rsidRPr="00E45B4E">
              <w:rPr>
                <w:bCs/>
              </w:rPr>
              <w:t>Heures de ménage extra (</w:t>
            </w:r>
            <w:r w:rsidRPr="00E45B4E">
              <w:rPr>
                <w:bCs/>
                <w:sz w:val="22"/>
              </w:rPr>
              <w:t>estimation</w:t>
            </w:r>
            <w:r w:rsidRPr="00E45B4E">
              <w:rPr>
                <w:bCs/>
              </w:rPr>
              <w:t>)</w:t>
            </w:r>
          </w:p>
        </w:tc>
        <w:tc>
          <w:tcPr>
            <w:tcW w:w="4607" w:type="dxa"/>
            <w:tcBorders>
              <w:top w:val="single" w:sz="18" w:space="0" w:color="FFFFFF"/>
              <w:bottom w:val="single" w:sz="18" w:space="0" w:color="FFFFFF"/>
            </w:tcBorders>
            <w:shd w:val="clear" w:color="000000" w:fill="FFFFFF"/>
          </w:tcPr>
          <w:p w14:paraId="6A147752" w14:textId="5B185034" w:rsidR="00D0489A" w:rsidRPr="00790A07" w:rsidRDefault="00D0489A" w:rsidP="00C715C3">
            <w:pPr>
              <w:rPr>
                <w:sz w:val="24"/>
              </w:rPr>
            </w:pPr>
            <w:r w:rsidRPr="00DD5DEB">
              <w:rPr>
                <w:sz w:val="24"/>
              </w:rPr>
              <w:t>…</w:t>
            </w:r>
            <w:r>
              <w:rPr>
                <w:sz w:val="24"/>
              </w:rPr>
              <w:t xml:space="preserve">  </w:t>
            </w:r>
            <w:proofErr w:type="gramStart"/>
            <w:r w:rsidRPr="00DD5DEB">
              <w:rPr>
                <w:sz w:val="24"/>
              </w:rPr>
              <w:t>heures</w:t>
            </w:r>
            <w:proofErr w:type="gramEnd"/>
            <w:r w:rsidRPr="00DD5DEB">
              <w:rPr>
                <w:sz w:val="24"/>
              </w:rPr>
              <w:t xml:space="preserve">       x  </w:t>
            </w:r>
            <w:r w:rsidRPr="008841E1">
              <w:rPr>
                <w:color w:val="FF0000"/>
                <w:sz w:val="24"/>
              </w:rPr>
              <w:t xml:space="preserve"> </w:t>
            </w:r>
            <w:r w:rsidR="008841E1" w:rsidRPr="008841E1">
              <w:rPr>
                <w:b/>
                <w:bCs/>
                <w:color w:val="FF0000"/>
                <w:sz w:val="24"/>
              </w:rPr>
              <w:t>15</w:t>
            </w:r>
            <w:r w:rsidRPr="008841E1">
              <w:rPr>
                <w:b/>
                <w:bCs/>
                <w:color w:val="FF0000"/>
                <w:sz w:val="24"/>
              </w:rPr>
              <w:t xml:space="preserve"> €</w:t>
            </w:r>
          </w:p>
        </w:tc>
        <w:tc>
          <w:tcPr>
            <w:tcW w:w="1913" w:type="dxa"/>
            <w:tcBorders>
              <w:top w:val="single" w:sz="18" w:space="0" w:color="FFFFFF"/>
              <w:bottom w:val="single" w:sz="18" w:space="0" w:color="FFFFFF"/>
            </w:tcBorders>
            <w:shd w:val="clear" w:color="000000" w:fill="FFFFFF"/>
          </w:tcPr>
          <w:p w14:paraId="2E327376" w14:textId="0148D11A" w:rsidR="00D0489A" w:rsidRDefault="00D0489A" w:rsidP="00C715C3">
            <w:pPr>
              <w:rPr>
                <w:b/>
                <w:sz w:val="24"/>
              </w:rPr>
            </w:pPr>
            <w:r>
              <w:rPr>
                <w:b/>
                <w:sz w:val="24"/>
              </w:rPr>
              <w:t>+</w:t>
            </w:r>
          </w:p>
        </w:tc>
      </w:tr>
      <w:tr w:rsidR="00D0489A" w14:paraId="150D0931" w14:textId="77777777" w:rsidTr="00FD2FE8">
        <w:trPr>
          <w:jc w:val="center"/>
        </w:trPr>
        <w:tc>
          <w:tcPr>
            <w:tcW w:w="3828" w:type="dxa"/>
            <w:tcBorders>
              <w:top w:val="single" w:sz="18" w:space="0" w:color="FFFFFF"/>
              <w:bottom w:val="single" w:sz="18" w:space="0" w:color="FFFFFF"/>
            </w:tcBorders>
            <w:shd w:val="clear" w:color="000000" w:fill="FFFFFF"/>
          </w:tcPr>
          <w:p w14:paraId="0AD037B9" w14:textId="19B6869E" w:rsidR="00D0489A" w:rsidRPr="00E45B4E" w:rsidRDefault="00D0489A" w:rsidP="00C715C3">
            <w:pPr>
              <w:pStyle w:val="Heading4"/>
              <w:rPr>
                <w:lang w:val="fr-FR"/>
              </w:rPr>
            </w:pPr>
            <w:proofErr w:type="spellStart"/>
            <w:r>
              <w:rPr>
                <w:bCs/>
              </w:rPr>
              <w:t>Nettoyage</w:t>
            </w:r>
            <w:proofErr w:type="spellEnd"/>
            <w:r>
              <w:rPr>
                <w:bCs/>
              </w:rPr>
              <w:t xml:space="preserve"> lingerie (</w:t>
            </w:r>
            <w:r w:rsidRPr="00483CA0">
              <w:rPr>
                <w:bCs/>
                <w:sz w:val="22"/>
              </w:rPr>
              <w:t>estimation</w:t>
            </w:r>
            <w:r>
              <w:rPr>
                <w:bCs/>
                <w:sz w:val="22"/>
              </w:rPr>
              <w:t>)</w:t>
            </w:r>
          </w:p>
        </w:tc>
        <w:tc>
          <w:tcPr>
            <w:tcW w:w="4607" w:type="dxa"/>
            <w:tcBorders>
              <w:top w:val="single" w:sz="18" w:space="0" w:color="FFFFFF"/>
              <w:bottom w:val="single" w:sz="18" w:space="0" w:color="FFFFFF"/>
            </w:tcBorders>
            <w:shd w:val="clear" w:color="000000" w:fill="FFFFFF"/>
          </w:tcPr>
          <w:p w14:paraId="4BCB684F" w14:textId="66E17DD9" w:rsidR="00D0489A" w:rsidRPr="00790A07" w:rsidRDefault="00D0489A" w:rsidP="00C715C3">
            <w:pPr>
              <w:rPr>
                <w:sz w:val="24"/>
              </w:rPr>
            </w:pPr>
            <w:r w:rsidRPr="00DD5DEB">
              <w:rPr>
                <w:sz w:val="24"/>
              </w:rPr>
              <w:t>…</w:t>
            </w:r>
            <w:r>
              <w:rPr>
                <w:sz w:val="24"/>
              </w:rPr>
              <w:t xml:space="preserve">  </w:t>
            </w:r>
            <w:proofErr w:type="gramStart"/>
            <w:r>
              <w:rPr>
                <w:sz w:val="24"/>
              </w:rPr>
              <w:t>kg</w:t>
            </w:r>
            <w:proofErr w:type="gramEnd"/>
            <w:r>
              <w:rPr>
                <w:sz w:val="24"/>
              </w:rPr>
              <w:t xml:space="preserve">       x   </w:t>
            </w:r>
            <w:r w:rsidR="008841E1" w:rsidRPr="008841E1">
              <w:rPr>
                <w:b/>
                <w:bCs/>
                <w:color w:val="FF0000"/>
                <w:sz w:val="24"/>
              </w:rPr>
              <w:t>5</w:t>
            </w:r>
            <w:r w:rsidRPr="008841E1">
              <w:rPr>
                <w:b/>
                <w:bCs/>
                <w:color w:val="FF0000"/>
                <w:sz w:val="24"/>
              </w:rPr>
              <w:t xml:space="preserve"> €</w:t>
            </w:r>
          </w:p>
        </w:tc>
        <w:tc>
          <w:tcPr>
            <w:tcW w:w="1913" w:type="dxa"/>
            <w:tcBorders>
              <w:top w:val="single" w:sz="18" w:space="0" w:color="FFFFFF"/>
              <w:bottom w:val="single" w:sz="18" w:space="0" w:color="FFFFFF"/>
            </w:tcBorders>
            <w:shd w:val="clear" w:color="000000" w:fill="FFFFFF"/>
          </w:tcPr>
          <w:p w14:paraId="7AC5E5C7" w14:textId="3CCAA401" w:rsidR="00D0489A" w:rsidRDefault="00D0489A" w:rsidP="00C715C3">
            <w:pPr>
              <w:rPr>
                <w:b/>
                <w:sz w:val="24"/>
              </w:rPr>
            </w:pPr>
            <w:r>
              <w:rPr>
                <w:b/>
                <w:sz w:val="24"/>
              </w:rPr>
              <w:t>+</w:t>
            </w:r>
          </w:p>
        </w:tc>
      </w:tr>
      <w:tr w:rsidR="00D0489A" w14:paraId="1EC882A1" w14:textId="77777777" w:rsidTr="00FD2FE8">
        <w:trPr>
          <w:trHeight w:val="345"/>
          <w:jc w:val="center"/>
        </w:trPr>
        <w:tc>
          <w:tcPr>
            <w:tcW w:w="3828" w:type="dxa"/>
            <w:tcBorders>
              <w:top w:val="single" w:sz="18" w:space="0" w:color="FFFFFF"/>
            </w:tcBorders>
            <w:shd w:val="pct20" w:color="000000" w:fill="FFFFFF"/>
          </w:tcPr>
          <w:p w14:paraId="3026670E" w14:textId="45028C69" w:rsidR="00D0489A" w:rsidRPr="00E45B4E" w:rsidRDefault="00D0489A" w:rsidP="00C715C3">
            <w:pPr>
              <w:pStyle w:val="Heading1"/>
              <w:rPr>
                <w:bCs/>
                <w:lang w:val="fr-FR"/>
              </w:rPr>
            </w:pPr>
          </w:p>
        </w:tc>
        <w:tc>
          <w:tcPr>
            <w:tcW w:w="4607" w:type="dxa"/>
            <w:tcBorders>
              <w:top w:val="single" w:sz="18" w:space="0" w:color="FFFFFF"/>
            </w:tcBorders>
            <w:shd w:val="pct20" w:color="000000" w:fill="FFFFFF"/>
          </w:tcPr>
          <w:p w14:paraId="4C4C5E26" w14:textId="72DE2B86" w:rsidR="00D0489A" w:rsidRPr="00DD5DEB" w:rsidRDefault="00D0489A" w:rsidP="00C715C3">
            <w:pPr>
              <w:jc w:val="center"/>
              <w:rPr>
                <w:sz w:val="24"/>
              </w:rPr>
            </w:pPr>
            <w:r>
              <w:rPr>
                <w:b/>
                <w:sz w:val="24"/>
              </w:rPr>
              <w:t>Total à régler</w:t>
            </w:r>
          </w:p>
        </w:tc>
        <w:tc>
          <w:tcPr>
            <w:tcW w:w="1913" w:type="dxa"/>
            <w:tcBorders>
              <w:top w:val="single" w:sz="18" w:space="0" w:color="FFFFFF"/>
            </w:tcBorders>
            <w:shd w:val="pct20" w:color="000000" w:fill="FFFFFF"/>
          </w:tcPr>
          <w:p w14:paraId="28C4BE62" w14:textId="70169121" w:rsidR="00D0489A" w:rsidRDefault="00D0489A" w:rsidP="00C715C3">
            <w:pPr>
              <w:rPr>
                <w:b/>
                <w:sz w:val="24"/>
              </w:rPr>
            </w:pPr>
            <w:r>
              <w:rPr>
                <w:b/>
                <w:sz w:val="24"/>
              </w:rPr>
              <w:t>=</w:t>
            </w:r>
          </w:p>
        </w:tc>
      </w:tr>
    </w:tbl>
    <w:p w14:paraId="564FF928" w14:textId="77777777" w:rsidR="00FD2FE8" w:rsidRDefault="00FD2FE8" w:rsidP="00FD2FE8">
      <w:pPr>
        <w:pStyle w:val="Heading1"/>
        <w:ind w:right="-141" w:firstLine="0"/>
        <w:rPr>
          <w:lang w:val="fr-FR"/>
        </w:rPr>
      </w:pPr>
      <w:bookmarkStart w:id="0" w:name="_Hlk174293329"/>
    </w:p>
    <w:p w14:paraId="53E861AD" w14:textId="73D1E520" w:rsidR="00FD2FE8" w:rsidRPr="00FD2FE8" w:rsidRDefault="00FD2FE8" w:rsidP="00FD2FE8">
      <w:pPr>
        <w:pStyle w:val="Heading1"/>
        <w:ind w:right="-141" w:firstLine="0"/>
        <w:rPr>
          <w:sz w:val="22"/>
          <w:szCs w:val="22"/>
          <w:lang w:val="fr-FR"/>
        </w:rPr>
      </w:pPr>
      <w:r w:rsidRPr="00FD2FE8">
        <w:rPr>
          <w:sz w:val="22"/>
          <w:szCs w:val="22"/>
          <w:lang w:val="fr-FR"/>
        </w:rPr>
        <w:t xml:space="preserve">Renvoyer </w:t>
      </w:r>
      <w:proofErr w:type="spellStart"/>
      <w:r w:rsidRPr="00FD2FE8">
        <w:rPr>
          <w:sz w:val="22"/>
          <w:szCs w:val="22"/>
          <w:lang w:val="fr-FR"/>
        </w:rPr>
        <w:t>dés</w:t>
      </w:r>
      <w:proofErr w:type="spellEnd"/>
      <w:r w:rsidRPr="00FD2FE8">
        <w:rPr>
          <w:sz w:val="22"/>
          <w:szCs w:val="22"/>
          <w:lang w:val="fr-FR"/>
        </w:rPr>
        <w:t xml:space="preserve"> votre retour ce document avec le relevé des compteurs et votre règlement à :</w:t>
      </w:r>
      <w:bookmarkEnd w:id="0"/>
    </w:p>
    <w:p w14:paraId="14F81BE4" w14:textId="77777777" w:rsidR="00FD2FE8" w:rsidRPr="00DD5DEB" w:rsidRDefault="00FD2FE8" w:rsidP="00FD2FE8">
      <w:pPr>
        <w:jc w:val="right"/>
        <w:rPr>
          <w:sz w:val="16"/>
        </w:rPr>
        <w:sectPr w:rsidR="00FD2FE8" w:rsidRPr="00DD5DEB" w:rsidSect="00FD2FE8">
          <w:type w:val="continuous"/>
          <w:pgSz w:w="11906" w:h="16838"/>
          <w:pgMar w:top="426" w:right="991" w:bottom="426" w:left="851" w:header="720" w:footer="720" w:gutter="0"/>
          <w:cols w:space="720"/>
        </w:sectPr>
      </w:pPr>
    </w:p>
    <w:p w14:paraId="0D52BED7" w14:textId="4CEF5F62" w:rsidR="00FD2FE8" w:rsidRPr="00FD2FE8" w:rsidRDefault="00FD2FE8" w:rsidP="00FD2FE8">
      <w:pPr>
        <w:rPr>
          <w:sz w:val="22"/>
          <w:szCs w:val="24"/>
        </w:rPr>
      </w:pPr>
      <w:bookmarkStart w:id="1" w:name="_Hlk174293362"/>
      <w:r>
        <w:rPr>
          <w:sz w:val="18"/>
        </w:rPr>
        <w:tab/>
      </w:r>
      <w:r w:rsidRPr="00FD2FE8">
        <w:rPr>
          <w:sz w:val="22"/>
          <w:szCs w:val="24"/>
        </w:rPr>
        <w:t>Pierre Deransart (Gérant)</w:t>
      </w:r>
      <w:r w:rsidRPr="00FD2FE8">
        <w:rPr>
          <w:sz w:val="22"/>
          <w:szCs w:val="24"/>
        </w:rPr>
        <w:tab/>
      </w:r>
      <w:r w:rsidRPr="00FD2FE8">
        <w:rPr>
          <w:sz w:val="22"/>
          <w:szCs w:val="24"/>
        </w:rPr>
        <w:tab/>
      </w:r>
      <w:r w:rsidRPr="00FD2FE8">
        <w:rPr>
          <w:sz w:val="22"/>
          <w:szCs w:val="24"/>
        </w:rPr>
        <w:tab/>
      </w:r>
      <w:r w:rsidRPr="00FD2FE8">
        <w:rPr>
          <w:sz w:val="22"/>
          <w:szCs w:val="24"/>
        </w:rPr>
        <w:tab/>
      </w:r>
      <w:r w:rsidRPr="00FD2FE8">
        <w:rPr>
          <w:sz w:val="22"/>
          <w:szCs w:val="24"/>
        </w:rPr>
        <w:tab/>
        <w:t>Banque Postale de Bordeaux</w:t>
      </w:r>
    </w:p>
    <w:p w14:paraId="3A6FFCBF" w14:textId="162B0613" w:rsidR="00FD2FE8" w:rsidRPr="00FD2FE8" w:rsidRDefault="00FD2FE8" w:rsidP="00FD2FE8">
      <w:pPr>
        <w:rPr>
          <w:sz w:val="22"/>
          <w:szCs w:val="24"/>
        </w:rPr>
      </w:pPr>
      <w:bookmarkStart w:id="2" w:name="_Hlk174293344"/>
      <w:r w:rsidRPr="00FD2FE8">
        <w:rPr>
          <w:sz w:val="22"/>
          <w:szCs w:val="24"/>
        </w:rPr>
        <w:tab/>
        <w:t>6, rue de la Citadelle, Bat B, Apt 89</w:t>
      </w:r>
      <w:r w:rsidRPr="00FD2FE8">
        <w:rPr>
          <w:sz w:val="22"/>
          <w:szCs w:val="24"/>
        </w:rPr>
        <w:tab/>
      </w:r>
      <w:r w:rsidRPr="00FD2FE8">
        <w:rPr>
          <w:sz w:val="22"/>
          <w:szCs w:val="24"/>
        </w:rPr>
        <w:tab/>
      </w:r>
      <w:r w:rsidRPr="00FD2FE8">
        <w:rPr>
          <w:sz w:val="22"/>
          <w:szCs w:val="24"/>
        </w:rPr>
        <w:tab/>
      </w:r>
      <w:r w:rsidRPr="00FD2FE8">
        <w:rPr>
          <w:sz w:val="22"/>
          <w:szCs w:val="24"/>
        </w:rPr>
        <w:tab/>
        <w:t>compte 2178513T022</w:t>
      </w:r>
    </w:p>
    <w:p w14:paraId="78FF3958" w14:textId="3E3A11F2" w:rsidR="00FD2FE8" w:rsidRPr="00FD2FE8" w:rsidRDefault="00FD2FE8" w:rsidP="00FD2FE8">
      <w:pPr>
        <w:rPr>
          <w:sz w:val="22"/>
          <w:szCs w:val="24"/>
        </w:rPr>
      </w:pPr>
      <w:r w:rsidRPr="00FD2FE8">
        <w:rPr>
          <w:sz w:val="22"/>
          <w:szCs w:val="24"/>
        </w:rPr>
        <w:tab/>
        <w:t>94230 CACHAN, France</w:t>
      </w:r>
      <w:r w:rsidRPr="00FD2FE8">
        <w:rPr>
          <w:sz w:val="22"/>
          <w:szCs w:val="24"/>
        </w:rPr>
        <w:tab/>
      </w:r>
      <w:r w:rsidRPr="00FD2FE8">
        <w:rPr>
          <w:sz w:val="22"/>
          <w:szCs w:val="24"/>
        </w:rPr>
        <w:tab/>
      </w:r>
      <w:r w:rsidRPr="00FD2FE8">
        <w:rPr>
          <w:sz w:val="22"/>
          <w:szCs w:val="24"/>
        </w:rPr>
        <w:tab/>
      </w:r>
      <w:r w:rsidRPr="00FD2FE8">
        <w:rPr>
          <w:sz w:val="22"/>
          <w:szCs w:val="24"/>
        </w:rPr>
        <w:tab/>
      </w:r>
      <w:r w:rsidRPr="00FD2FE8">
        <w:rPr>
          <w:sz w:val="22"/>
          <w:szCs w:val="24"/>
        </w:rPr>
        <w:tab/>
        <w:t>Intitulé "Suivre La Route"</w:t>
      </w:r>
    </w:p>
    <w:p w14:paraId="1C59A75E" w14:textId="33846860" w:rsidR="00FD2FE8" w:rsidRPr="00FD2FE8" w:rsidRDefault="00FD2FE8" w:rsidP="00FD2FE8">
      <w:pPr>
        <w:rPr>
          <w:sz w:val="22"/>
          <w:szCs w:val="24"/>
          <w:lang w:val="en-US"/>
        </w:rPr>
      </w:pPr>
      <w:r w:rsidRPr="00FD2FE8">
        <w:rPr>
          <w:sz w:val="22"/>
          <w:szCs w:val="24"/>
        </w:rPr>
        <w:tab/>
      </w:r>
      <w:proofErr w:type="spellStart"/>
      <w:r w:rsidRPr="00FD2FE8">
        <w:rPr>
          <w:sz w:val="22"/>
          <w:szCs w:val="24"/>
          <w:lang w:val="en-US"/>
        </w:rPr>
        <w:t>Tél</w:t>
      </w:r>
      <w:proofErr w:type="spellEnd"/>
      <w:r w:rsidRPr="00FD2FE8">
        <w:rPr>
          <w:sz w:val="22"/>
          <w:szCs w:val="24"/>
          <w:lang w:val="en-US"/>
        </w:rPr>
        <w:t>: +33 (0)</w:t>
      </w:r>
      <w:r w:rsidR="00331251">
        <w:rPr>
          <w:sz w:val="22"/>
          <w:szCs w:val="24"/>
          <w:lang w:val="en-US"/>
        </w:rPr>
        <w:t>7 78 26 34 70</w:t>
      </w:r>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proofErr w:type="gramStart"/>
      <w:r w:rsidRPr="00FD2FE8">
        <w:rPr>
          <w:sz w:val="22"/>
          <w:szCs w:val="24"/>
          <w:lang w:val="en-US"/>
        </w:rPr>
        <w:t>IBAN</w:t>
      </w:r>
      <w:r w:rsidR="00AD03A6">
        <w:rPr>
          <w:sz w:val="22"/>
          <w:szCs w:val="24"/>
          <w:lang w:val="en-US"/>
        </w:rPr>
        <w:t xml:space="preserve"> </w:t>
      </w:r>
      <w:r w:rsidRPr="00FD2FE8">
        <w:rPr>
          <w:sz w:val="22"/>
          <w:szCs w:val="24"/>
          <w:lang w:val="en-US"/>
        </w:rPr>
        <w:t xml:space="preserve"> FR</w:t>
      </w:r>
      <w:proofErr w:type="gramEnd"/>
      <w:r w:rsidRPr="00FD2FE8">
        <w:rPr>
          <w:sz w:val="22"/>
          <w:szCs w:val="24"/>
          <w:lang w:val="en-US"/>
        </w:rPr>
        <w:t>36 2004 1010 0121 7851 3T02 238</w:t>
      </w:r>
    </w:p>
    <w:p w14:paraId="34BFCCF0" w14:textId="5B821E72" w:rsidR="00FD2FE8" w:rsidRPr="00FD2FE8" w:rsidRDefault="00FD2FE8" w:rsidP="00FD2FE8">
      <w:pPr>
        <w:rPr>
          <w:sz w:val="22"/>
          <w:szCs w:val="24"/>
          <w:lang w:val="en-US"/>
        </w:rPr>
      </w:pPr>
      <w:r w:rsidRPr="00FD2FE8">
        <w:rPr>
          <w:sz w:val="24"/>
          <w:szCs w:val="24"/>
          <w:lang w:val="en-US"/>
        </w:rPr>
        <w:tab/>
      </w:r>
      <w:hyperlink r:id="rId8" w:history="1">
        <w:r w:rsidRPr="00FD2FE8">
          <w:rPr>
            <w:rStyle w:val="Hyperlink"/>
            <w:sz w:val="22"/>
            <w:szCs w:val="24"/>
            <w:lang w:val="en-US"/>
          </w:rPr>
          <w:t>pierre@deransart.fr</w:t>
        </w:r>
      </w:hyperlink>
      <w:r w:rsidRPr="00FD2FE8">
        <w:rPr>
          <w:sz w:val="22"/>
          <w:szCs w:val="24"/>
          <w:lang w:val="en-US"/>
        </w:rPr>
        <w:t xml:space="preserve">  </w:t>
      </w:r>
      <w:bookmarkEnd w:id="1"/>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r w:rsidRPr="00FD2FE8">
        <w:rPr>
          <w:sz w:val="22"/>
          <w:szCs w:val="24"/>
          <w:lang w:val="en-US"/>
        </w:rPr>
        <w:tab/>
      </w:r>
      <w:r w:rsidR="00AD03A6">
        <w:rPr>
          <w:sz w:val="22"/>
          <w:szCs w:val="24"/>
          <w:lang w:val="en-US"/>
        </w:rPr>
        <w:tab/>
      </w:r>
      <w:r w:rsidRPr="00FD2FE8">
        <w:rPr>
          <w:sz w:val="22"/>
          <w:szCs w:val="24"/>
          <w:lang w:val="en-US"/>
        </w:rPr>
        <w:t>BIC</w:t>
      </w:r>
      <w:r w:rsidR="00AD03A6">
        <w:rPr>
          <w:sz w:val="22"/>
          <w:szCs w:val="24"/>
          <w:lang w:val="en-US"/>
        </w:rPr>
        <w:t xml:space="preserve">  </w:t>
      </w:r>
      <w:r w:rsidRPr="00FD2FE8">
        <w:rPr>
          <w:sz w:val="22"/>
          <w:szCs w:val="24"/>
          <w:lang w:val="en-US"/>
        </w:rPr>
        <w:t xml:space="preserve">   PSSTFRPPBOR</w:t>
      </w:r>
    </w:p>
    <w:p w14:paraId="3D25E6F5" w14:textId="733EDF77" w:rsidR="00FD2FE8" w:rsidRPr="00FD2FE8" w:rsidRDefault="00FD2FE8" w:rsidP="00FD2FE8">
      <w:pPr>
        <w:rPr>
          <w:sz w:val="22"/>
          <w:szCs w:val="24"/>
        </w:rPr>
      </w:pPr>
      <w:r w:rsidRPr="00FD2FE8">
        <w:rPr>
          <w:sz w:val="22"/>
          <w:szCs w:val="24"/>
          <w:lang w:val="en-US"/>
        </w:rPr>
        <w:tab/>
      </w:r>
      <w:hyperlink r:id="rId9" w:history="1">
        <w:r w:rsidRPr="00FD2FE8">
          <w:rPr>
            <w:rStyle w:val="Hyperlink"/>
            <w:sz w:val="22"/>
            <w:szCs w:val="24"/>
          </w:rPr>
          <w:t>http://www.deransart.fr</w:t>
        </w:r>
      </w:hyperlink>
    </w:p>
    <w:bookmarkEnd w:id="2"/>
    <w:p w14:paraId="6BC9CDC4" w14:textId="77777777" w:rsidR="00FD2FE8" w:rsidRPr="00713B22" w:rsidRDefault="00FD2FE8" w:rsidP="007D25CD">
      <w:pPr>
        <w:ind w:right="141"/>
        <w:rPr>
          <w:b/>
          <w:bCs/>
        </w:rPr>
      </w:pPr>
    </w:p>
    <w:sectPr w:rsidR="00FD2FE8" w:rsidRPr="00713B22" w:rsidSect="00FD2FE8">
      <w:type w:val="continuous"/>
      <w:pgSz w:w="11906" w:h="16838"/>
      <w:pgMar w:top="284" w:right="566"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C19DB" w14:textId="77777777" w:rsidR="00607CC4" w:rsidRDefault="00607CC4">
      <w:r>
        <w:separator/>
      </w:r>
    </w:p>
  </w:endnote>
  <w:endnote w:type="continuationSeparator" w:id="0">
    <w:p w14:paraId="037B2A82" w14:textId="77777777" w:rsidR="00607CC4" w:rsidRDefault="0060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7326" w14:textId="77777777" w:rsidR="00607CC4" w:rsidRDefault="00607CC4">
      <w:r>
        <w:separator/>
      </w:r>
    </w:p>
  </w:footnote>
  <w:footnote w:type="continuationSeparator" w:id="0">
    <w:p w14:paraId="685C42E0" w14:textId="77777777" w:rsidR="00607CC4" w:rsidRDefault="0060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47CF"/>
    <w:multiLevelType w:val="singleLevel"/>
    <w:tmpl w:val="040C000F"/>
    <w:lvl w:ilvl="0">
      <w:start w:val="1"/>
      <w:numFmt w:val="decimal"/>
      <w:lvlText w:val="%1."/>
      <w:lvlJc w:val="left"/>
      <w:pPr>
        <w:tabs>
          <w:tab w:val="num" w:pos="502"/>
        </w:tabs>
        <w:ind w:left="502" w:hanging="360"/>
      </w:pPr>
    </w:lvl>
  </w:abstractNum>
  <w:abstractNum w:abstractNumId="1" w15:restartNumberingAfterBreak="0">
    <w:nsid w:val="400F4A10"/>
    <w:multiLevelType w:val="hybridMultilevel"/>
    <w:tmpl w:val="938AA356"/>
    <w:lvl w:ilvl="0" w:tplc="2446138E">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16cid:durableId="1527716915">
    <w:abstractNumId w:val="0"/>
  </w:num>
  <w:num w:numId="2" w16cid:durableId="10284146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8FB"/>
    <w:rsid w:val="000034F1"/>
    <w:rsid w:val="00003C40"/>
    <w:rsid w:val="000103BC"/>
    <w:rsid w:val="0001079F"/>
    <w:rsid w:val="00010A35"/>
    <w:rsid w:val="00013906"/>
    <w:rsid w:val="00014034"/>
    <w:rsid w:val="0001407E"/>
    <w:rsid w:val="00014C97"/>
    <w:rsid w:val="00015A68"/>
    <w:rsid w:val="00016288"/>
    <w:rsid w:val="0002227E"/>
    <w:rsid w:val="000304EF"/>
    <w:rsid w:val="00030AEA"/>
    <w:rsid w:val="00030D56"/>
    <w:rsid w:val="000321CC"/>
    <w:rsid w:val="00036264"/>
    <w:rsid w:val="000376CA"/>
    <w:rsid w:val="000410CB"/>
    <w:rsid w:val="00042D50"/>
    <w:rsid w:val="00044396"/>
    <w:rsid w:val="000450E4"/>
    <w:rsid w:val="00045584"/>
    <w:rsid w:val="00045C2F"/>
    <w:rsid w:val="00046657"/>
    <w:rsid w:val="000620BA"/>
    <w:rsid w:val="00062FDD"/>
    <w:rsid w:val="00064160"/>
    <w:rsid w:val="0006421D"/>
    <w:rsid w:val="0007029B"/>
    <w:rsid w:val="00070A35"/>
    <w:rsid w:val="00071736"/>
    <w:rsid w:val="000729B5"/>
    <w:rsid w:val="00072E1E"/>
    <w:rsid w:val="000748DF"/>
    <w:rsid w:val="00076F86"/>
    <w:rsid w:val="00080DE8"/>
    <w:rsid w:val="00080E97"/>
    <w:rsid w:val="000812B0"/>
    <w:rsid w:val="000824FD"/>
    <w:rsid w:val="0008569D"/>
    <w:rsid w:val="0008717E"/>
    <w:rsid w:val="00090664"/>
    <w:rsid w:val="0009224A"/>
    <w:rsid w:val="00092C8B"/>
    <w:rsid w:val="000957C0"/>
    <w:rsid w:val="00096497"/>
    <w:rsid w:val="000A161C"/>
    <w:rsid w:val="000A21E5"/>
    <w:rsid w:val="000A2DD3"/>
    <w:rsid w:val="000A352D"/>
    <w:rsid w:val="000A3593"/>
    <w:rsid w:val="000A41D2"/>
    <w:rsid w:val="000A61FE"/>
    <w:rsid w:val="000A63E2"/>
    <w:rsid w:val="000A781B"/>
    <w:rsid w:val="000A7972"/>
    <w:rsid w:val="000B06C0"/>
    <w:rsid w:val="000B2AE6"/>
    <w:rsid w:val="000B3ACB"/>
    <w:rsid w:val="000B43DA"/>
    <w:rsid w:val="000B5767"/>
    <w:rsid w:val="000B58AB"/>
    <w:rsid w:val="000B6DAD"/>
    <w:rsid w:val="000B75BF"/>
    <w:rsid w:val="000C00FA"/>
    <w:rsid w:val="000C1DF5"/>
    <w:rsid w:val="000C3334"/>
    <w:rsid w:val="000C3FF2"/>
    <w:rsid w:val="000C45B2"/>
    <w:rsid w:val="000C4FD0"/>
    <w:rsid w:val="000C6C7E"/>
    <w:rsid w:val="000C78F2"/>
    <w:rsid w:val="000D35B6"/>
    <w:rsid w:val="000D4F42"/>
    <w:rsid w:val="000D791B"/>
    <w:rsid w:val="000E0D9F"/>
    <w:rsid w:val="000E1274"/>
    <w:rsid w:val="000E2FA8"/>
    <w:rsid w:val="000E3420"/>
    <w:rsid w:val="000E37CF"/>
    <w:rsid w:val="000E423E"/>
    <w:rsid w:val="000E4648"/>
    <w:rsid w:val="000E7D43"/>
    <w:rsid w:val="000F010E"/>
    <w:rsid w:val="000F2F0B"/>
    <w:rsid w:val="000F42F3"/>
    <w:rsid w:val="000F6F56"/>
    <w:rsid w:val="001019D0"/>
    <w:rsid w:val="00101DCB"/>
    <w:rsid w:val="001035B1"/>
    <w:rsid w:val="00103BFE"/>
    <w:rsid w:val="00104805"/>
    <w:rsid w:val="00104AB9"/>
    <w:rsid w:val="0010595C"/>
    <w:rsid w:val="00105A91"/>
    <w:rsid w:val="00106ACB"/>
    <w:rsid w:val="00106F08"/>
    <w:rsid w:val="001102AB"/>
    <w:rsid w:val="00111853"/>
    <w:rsid w:val="0011292C"/>
    <w:rsid w:val="00113453"/>
    <w:rsid w:val="00114743"/>
    <w:rsid w:val="00115C0E"/>
    <w:rsid w:val="001178E0"/>
    <w:rsid w:val="0012149E"/>
    <w:rsid w:val="00121860"/>
    <w:rsid w:val="00121BB3"/>
    <w:rsid w:val="00130004"/>
    <w:rsid w:val="001308CC"/>
    <w:rsid w:val="0013265A"/>
    <w:rsid w:val="00132B76"/>
    <w:rsid w:val="00132B83"/>
    <w:rsid w:val="00132CB2"/>
    <w:rsid w:val="00132EEC"/>
    <w:rsid w:val="00133A3E"/>
    <w:rsid w:val="00134275"/>
    <w:rsid w:val="00135437"/>
    <w:rsid w:val="00135771"/>
    <w:rsid w:val="00136AB3"/>
    <w:rsid w:val="0014045D"/>
    <w:rsid w:val="00140C0E"/>
    <w:rsid w:val="00141312"/>
    <w:rsid w:val="00142F93"/>
    <w:rsid w:val="00144AB8"/>
    <w:rsid w:val="00146201"/>
    <w:rsid w:val="00147D49"/>
    <w:rsid w:val="001532B2"/>
    <w:rsid w:val="00153AD9"/>
    <w:rsid w:val="00153C31"/>
    <w:rsid w:val="00154923"/>
    <w:rsid w:val="00154AC1"/>
    <w:rsid w:val="00156DE8"/>
    <w:rsid w:val="001611F5"/>
    <w:rsid w:val="0016477C"/>
    <w:rsid w:val="00166735"/>
    <w:rsid w:val="00166DFA"/>
    <w:rsid w:val="00167EA7"/>
    <w:rsid w:val="001716A5"/>
    <w:rsid w:val="00172E40"/>
    <w:rsid w:val="0017327E"/>
    <w:rsid w:val="00175529"/>
    <w:rsid w:val="001766A2"/>
    <w:rsid w:val="0018162B"/>
    <w:rsid w:val="00183185"/>
    <w:rsid w:val="001849FC"/>
    <w:rsid w:val="001957A0"/>
    <w:rsid w:val="00196B92"/>
    <w:rsid w:val="001A057E"/>
    <w:rsid w:val="001A0A0D"/>
    <w:rsid w:val="001A1437"/>
    <w:rsid w:val="001A1A07"/>
    <w:rsid w:val="001A2D0E"/>
    <w:rsid w:val="001A3E7A"/>
    <w:rsid w:val="001A5568"/>
    <w:rsid w:val="001A68CB"/>
    <w:rsid w:val="001B1458"/>
    <w:rsid w:val="001B178B"/>
    <w:rsid w:val="001B2CDC"/>
    <w:rsid w:val="001B79DA"/>
    <w:rsid w:val="001C06B6"/>
    <w:rsid w:val="001C2006"/>
    <w:rsid w:val="001C53C8"/>
    <w:rsid w:val="001C7AC3"/>
    <w:rsid w:val="001D0C44"/>
    <w:rsid w:val="001D18CB"/>
    <w:rsid w:val="001D1A8F"/>
    <w:rsid w:val="001D286B"/>
    <w:rsid w:val="001D52C0"/>
    <w:rsid w:val="001E00DB"/>
    <w:rsid w:val="001E064F"/>
    <w:rsid w:val="001E3089"/>
    <w:rsid w:val="001E347D"/>
    <w:rsid w:val="001E4BAA"/>
    <w:rsid w:val="001E600E"/>
    <w:rsid w:val="001E60FA"/>
    <w:rsid w:val="001F2AB2"/>
    <w:rsid w:val="001F4D53"/>
    <w:rsid w:val="001F52D5"/>
    <w:rsid w:val="001F591F"/>
    <w:rsid w:val="00202D31"/>
    <w:rsid w:val="00203431"/>
    <w:rsid w:val="00206E30"/>
    <w:rsid w:val="00210641"/>
    <w:rsid w:val="00210AF1"/>
    <w:rsid w:val="0021197E"/>
    <w:rsid w:val="0021227A"/>
    <w:rsid w:val="002143CF"/>
    <w:rsid w:val="00215986"/>
    <w:rsid w:val="00215AFE"/>
    <w:rsid w:val="00217B96"/>
    <w:rsid w:val="00217E6A"/>
    <w:rsid w:val="00220ED0"/>
    <w:rsid w:val="00222E96"/>
    <w:rsid w:val="00226B98"/>
    <w:rsid w:val="00227323"/>
    <w:rsid w:val="00227764"/>
    <w:rsid w:val="00230D75"/>
    <w:rsid w:val="00231835"/>
    <w:rsid w:val="0023255E"/>
    <w:rsid w:val="00232C85"/>
    <w:rsid w:val="00233F20"/>
    <w:rsid w:val="0023422C"/>
    <w:rsid w:val="00234446"/>
    <w:rsid w:val="00234611"/>
    <w:rsid w:val="00235243"/>
    <w:rsid w:val="00236903"/>
    <w:rsid w:val="0024137C"/>
    <w:rsid w:val="002434DF"/>
    <w:rsid w:val="002456B2"/>
    <w:rsid w:val="00245D87"/>
    <w:rsid w:val="00251782"/>
    <w:rsid w:val="00252112"/>
    <w:rsid w:val="0025238A"/>
    <w:rsid w:val="0025394B"/>
    <w:rsid w:val="002542C6"/>
    <w:rsid w:val="00254404"/>
    <w:rsid w:val="00255712"/>
    <w:rsid w:val="00255935"/>
    <w:rsid w:val="00255A37"/>
    <w:rsid w:val="00257C13"/>
    <w:rsid w:val="0026029C"/>
    <w:rsid w:val="00262347"/>
    <w:rsid w:val="00262E4C"/>
    <w:rsid w:val="002634B0"/>
    <w:rsid w:val="002640BC"/>
    <w:rsid w:val="00265A86"/>
    <w:rsid w:val="00265C65"/>
    <w:rsid w:val="002678FA"/>
    <w:rsid w:val="00267B76"/>
    <w:rsid w:val="002720F7"/>
    <w:rsid w:val="002735A1"/>
    <w:rsid w:val="002752B2"/>
    <w:rsid w:val="00275B53"/>
    <w:rsid w:val="00280493"/>
    <w:rsid w:val="00281BAC"/>
    <w:rsid w:val="00283B85"/>
    <w:rsid w:val="002851BC"/>
    <w:rsid w:val="00286D55"/>
    <w:rsid w:val="002902D8"/>
    <w:rsid w:val="00292287"/>
    <w:rsid w:val="00293498"/>
    <w:rsid w:val="00296201"/>
    <w:rsid w:val="00297678"/>
    <w:rsid w:val="00297C11"/>
    <w:rsid w:val="002A5023"/>
    <w:rsid w:val="002A60B7"/>
    <w:rsid w:val="002A6EE0"/>
    <w:rsid w:val="002B1FAE"/>
    <w:rsid w:val="002B2428"/>
    <w:rsid w:val="002B2595"/>
    <w:rsid w:val="002B6E10"/>
    <w:rsid w:val="002B70B3"/>
    <w:rsid w:val="002B7C90"/>
    <w:rsid w:val="002C0A23"/>
    <w:rsid w:val="002C1066"/>
    <w:rsid w:val="002C179B"/>
    <w:rsid w:val="002C47D3"/>
    <w:rsid w:val="002C55B8"/>
    <w:rsid w:val="002C5C90"/>
    <w:rsid w:val="002D2331"/>
    <w:rsid w:val="002D25C5"/>
    <w:rsid w:val="002D3230"/>
    <w:rsid w:val="002D38C5"/>
    <w:rsid w:val="002D39A5"/>
    <w:rsid w:val="002D497A"/>
    <w:rsid w:val="002D62B8"/>
    <w:rsid w:val="002E27B5"/>
    <w:rsid w:val="002E78C8"/>
    <w:rsid w:val="002F0A00"/>
    <w:rsid w:val="002F107D"/>
    <w:rsid w:val="002F15E1"/>
    <w:rsid w:val="002F2333"/>
    <w:rsid w:val="002F34AD"/>
    <w:rsid w:val="002F40A8"/>
    <w:rsid w:val="002F4143"/>
    <w:rsid w:val="002F51E9"/>
    <w:rsid w:val="00302FE9"/>
    <w:rsid w:val="0030315B"/>
    <w:rsid w:val="0030523B"/>
    <w:rsid w:val="00305259"/>
    <w:rsid w:val="0031054F"/>
    <w:rsid w:val="0031072B"/>
    <w:rsid w:val="00311718"/>
    <w:rsid w:val="003120CC"/>
    <w:rsid w:val="003120F1"/>
    <w:rsid w:val="00312585"/>
    <w:rsid w:val="00312D33"/>
    <w:rsid w:val="00313816"/>
    <w:rsid w:val="003222AD"/>
    <w:rsid w:val="00323EC7"/>
    <w:rsid w:val="003248FB"/>
    <w:rsid w:val="00324F39"/>
    <w:rsid w:val="003255BC"/>
    <w:rsid w:val="00326E2E"/>
    <w:rsid w:val="00330FE7"/>
    <w:rsid w:val="00331251"/>
    <w:rsid w:val="00331860"/>
    <w:rsid w:val="00332638"/>
    <w:rsid w:val="00336222"/>
    <w:rsid w:val="0034153B"/>
    <w:rsid w:val="0034251C"/>
    <w:rsid w:val="00343D8E"/>
    <w:rsid w:val="00344117"/>
    <w:rsid w:val="003453A3"/>
    <w:rsid w:val="00345769"/>
    <w:rsid w:val="00345ACA"/>
    <w:rsid w:val="0034612F"/>
    <w:rsid w:val="00350A52"/>
    <w:rsid w:val="00351EE7"/>
    <w:rsid w:val="0035336E"/>
    <w:rsid w:val="0035455F"/>
    <w:rsid w:val="00360D56"/>
    <w:rsid w:val="00363DB3"/>
    <w:rsid w:val="00367940"/>
    <w:rsid w:val="00367FEE"/>
    <w:rsid w:val="003703A8"/>
    <w:rsid w:val="00371942"/>
    <w:rsid w:val="00372708"/>
    <w:rsid w:val="00374391"/>
    <w:rsid w:val="00374FCB"/>
    <w:rsid w:val="00377B53"/>
    <w:rsid w:val="0038071D"/>
    <w:rsid w:val="00383C5E"/>
    <w:rsid w:val="00385234"/>
    <w:rsid w:val="00386783"/>
    <w:rsid w:val="00386791"/>
    <w:rsid w:val="00387316"/>
    <w:rsid w:val="003913BE"/>
    <w:rsid w:val="00391993"/>
    <w:rsid w:val="003949D6"/>
    <w:rsid w:val="00394BCB"/>
    <w:rsid w:val="003A0EF9"/>
    <w:rsid w:val="003A318F"/>
    <w:rsid w:val="003A3A01"/>
    <w:rsid w:val="003A5750"/>
    <w:rsid w:val="003A723D"/>
    <w:rsid w:val="003B309A"/>
    <w:rsid w:val="003B39D1"/>
    <w:rsid w:val="003B47B4"/>
    <w:rsid w:val="003B4E82"/>
    <w:rsid w:val="003C2EA3"/>
    <w:rsid w:val="003C3B0D"/>
    <w:rsid w:val="003C537E"/>
    <w:rsid w:val="003C554C"/>
    <w:rsid w:val="003C5968"/>
    <w:rsid w:val="003C5C74"/>
    <w:rsid w:val="003C6D78"/>
    <w:rsid w:val="003C7629"/>
    <w:rsid w:val="003C7792"/>
    <w:rsid w:val="003D0DBB"/>
    <w:rsid w:val="003D316F"/>
    <w:rsid w:val="003D3FDD"/>
    <w:rsid w:val="003D4273"/>
    <w:rsid w:val="003D572C"/>
    <w:rsid w:val="003D666B"/>
    <w:rsid w:val="003E04E2"/>
    <w:rsid w:val="003E1236"/>
    <w:rsid w:val="003E18E3"/>
    <w:rsid w:val="003E3F5D"/>
    <w:rsid w:val="003E54E1"/>
    <w:rsid w:val="003E6DE7"/>
    <w:rsid w:val="003F00A4"/>
    <w:rsid w:val="003F11C7"/>
    <w:rsid w:val="003F17DB"/>
    <w:rsid w:val="003F2A7A"/>
    <w:rsid w:val="003F37B8"/>
    <w:rsid w:val="003F3DDE"/>
    <w:rsid w:val="003F6358"/>
    <w:rsid w:val="00400825"/>
    <w:rsid w:val="00400F62"/>
    <w:rsid w:val="00403F01"/>
    <w:rsid w:val="0040496F"/>
    <w:rsid w:val="00404FB6"/>
    <w:rsid w:val="00406CA0"/>
    <w:rsid w:val="00407C10"/>
    <w:rsid w:val="00407F8C"/>
    <w:rsid w:val="004117C9"/>
    <w:rsid w:val="004120FB"/>
    <w:rsid w:val="00415519"/>
    <w:rsid w:val="00415E7E"/>
    <w:rsid w:val="0042044B"/>
    <w:rsid w:val="004207B0"/>
    <w:rsid w:val="0042225F"/>
    <w:rsid w:val="00422E66"/>
    <w:rsid w:val="0042378C"/>
    <w:rsid w:val="00424EA5"/>
    <w:rsid w:val="004257FD"/>
    <w:rsid w:val="00426596"/>
    <w:rsid w:val="00426851"/>
    <w:rsid w:val="00431E78"/>
    <w:rsid w:val="00432431"/>
    <w:rsid w:val="0043285F"/>
    <w:rsid w:val="00433606"/>
    <w:rsid w:val="00433B67"/>
    <w:rsid w:val="00434613"/>
    <w:rsid w:val="00435024"/>
    <w:rsid w:val="0043557C"/>
    <w:rsid w:val="004360D7"/>
    <w:rsid w:val="00440B3E"/>
    <w:rsid w:val="004410CA"/>
    <w:rsid w:val="00441CF8"/>
    <w:rsid w:val="00442338"/>
    <w:rsid w:val="0044246E"/>
    <w:rsid w:val="00442C45"/>
    <w:rsid w:val="00442E56"/>
    <w:rsid w:val="00444407"/>
    <w:rsid w:val="0044520B"/>
    <w:rsid w:val="00452B96"/>
    <w:rsid w:val="00452F05"/>
    <w:rsid w:val="004533CE"/>
    <w:rsid w:val="004537B8"/>
    <w:rsid w:val="00454CCB"/>
    <w:rsid w:val="00456C2F"/>
    <w:rsid w:val="004601FF"/>
    <w:rsid w:val="00460C6F"/>
    <w:rsid w:val="00465A75"/>
    <w:rsid w:val="00472064"/>
    <w:rsid w:val="00473C22"/>
    <w:rsid w:val="00473CEB"/>
    <w:rsid w:val="004775EA"/>
    <w:rsid w:val="004778FF"/>
    <w:rsid w:val="00480D62"/>
    <w:rsid w:val="00481EE4"/>
    <w:rsid w:val="00483558"/>
    <w:rsid w:val="00485F13"/>
    <w:rsid w:val="00493E0D"/>
    <w:rsid w:val="004943CB"/>
    <w:rsid w:val="00495189"/>
    <w:rsid w:val="004963B2"/>
    <w:rsid w:val="004968B8"/>
    <w:rsid w:val="00496ED2"/>
    <w:rsid w:val="0049762C"/>
    <w:rsid w:val="004A09BD"/>
    <w:rsid w:val="004A12C8"/>
    <w:rsid w:val="004A21AA"/>
    <w:rsid w:val="004A287A"/>
    <w:rsid w:val="004A2DC2"/>
    <w:rsid w:val="004B25D0"/>
    <w:rsid w:val="004B4287"/>
    <w:rsid w:val="004B6A86"/>
    <w:rsid w:val="004B77D6"/>
    <w:rsid w:val="004B7C4B"/>
    <w:rsid w:val="004C138B"/>
    <w:rsid w:val="004C1FB3"/>
    <w:rsid w:val="004C2009"/>
    <w:rsid w:val="004C3A03"/>
    <w:rsid w:val="004C3CD3"/>
    <w:rsid w:val="004C4CDE"/>
    <w:rsid w:val="004C50BA"/>
    <w:rsid w:val="004C5569"/>
    <w:rsid w:val="004C5685"/>
    <w:rsid w:val="004C6888"/>
    <w:rsid w:val="004C7BDA"/>
    <w:rsid w:val="004D16B7"/>
    <w:rsid w:val="004D2C43"/>
    <w:rsid w:val="004D46A7"/>
    <w:rsid w:val="004D507E"/>
    <w:rsid w:val="004D55A8"/>
    <w:rsid w:val="004D55CD"/>
    <w:rsid w:val="004D5CAC"/>
    <w:rsid w:val="004D6162"/>
    <w:rsid w:val="004D6590"/>
    <w:rsid w:val="004E123D"/>
    <w:rsid w:val="004E2064"/>
    <w:rsid w:val="004E33D6"/>
    <w:rsid w:val="004E3B21"/>
    <w:rsid w:val="004E4CA1"/>
    <w:rsid w:val="004E789F"/>
    <w:rsid w:val="004E7B9E"/>
    <w:rsid w:val="004F118A"/>
    <w:rsid w:val="004F4BE5"/>
    <w:rsid w:val="004F4D2A"/>
    <w:rsid w:val="005019F6"/>
    <w:rsid w:val="0050261E"/>
    <w:rsid w:val="00503B41"/>
    <w:rsid w:val="0050727B"/>
    <w:rsid w:val="0051049C"/>
    <w:rsid w:val="0051086E"/>
    <w:rsid w:val="005126F7"/>
    <w:rsid w:val="00513212"/>
    <w:rsid w:val="00513CB5"/>
    <w:rsid w:val="00513E3E"/>
    <w:rsid w:val="00514118"/>
    <w:rsid w:val="0051525F"/>
    <w:rsid w:val="00515ED5"/>
    <w:rsid w:val="00517C4C"/>
    <w:rsid w:val="00521B33"/>
    <w:rsid w:val="005220DE"/>
    <w:rsid w:val="00522FC9"/>
    <w:rsid w:val="00526736"/>
    <w:rsid w:val="0053010E"/>
    <w:rsid w:val="005311B3"/>
    <w:rsid w:val="00532CB9"/>
    <w:rsid w:val="0053435B"/>
    <w:rsid w:val="00534AC1"/>
    <w:rsid w:val="00534BB8"/>
    <w:rsid w:val="00535647"/>
    <w:rsid w:val="00535D58"/>
    <w:rsid w:val="0053689D"/>
    <w:rsid w:val="005416AB"/>
    <w:rsid w:val="00543109"/>
    <w:rsid w:val="00547444"/>
    <w:rsid w:val="00550B57"/>
    <w:rsid w:val="00554C71"/>
    <w:rsid w:val="00554CBD"/>
    <w:rsid w:val="00557E9C"/>
    <w:rsid w:val="005602F6"/>
    <w:rsid w:val="005609A9"/>
    <w:rsid w:val="005617C7"/>
    <w:rsid w:val="0056455F"/>
    <w:rsid w:val="0056489C"/>
    <w:rsid w:val="00570873"/>
    <w:rsid w:val="0057106A"/>
    <w:rsid w:val="005735BE"/>
    <w:rsid w:val="00573644"/>
    <w:rsid w:val="0057417C"/>
    <w:rsid w:val="005757DC"/>
    <w:rsid w:val="00580371"/>
    <w:rsid w:val="00580780"/>
    <w:rsid w:val="00580DC3"/>
    <w:rsid w:val="00580F12"/>
    <w:rsid w:val="0058457B"/>
    <w:rsid w:val="005869A7"/>
    <w:rsid w:val="005870A8"/>
    <w:rsid w:val="00595791"/>
    <w:rsid w:val="00597793"/>
    <w:rsid w:val="005A249F"/>
    <w:rsid w:val="005A3E13"/>
    <w:rsid w:val="005A4EEF"/>
    <w:rsid w:val="005B0071"/>
    <w:rsid w:val="005B0C9F"/>
    <w:rsid w:val="005B5C51"/>
    <w:rsid w:val="005B5F11"/>
    <w:rsid w:val="005C0354"/>
    <w:rsid w:val="005C3306"/>
    <w:rsid w:val="005C392F"/>
    <w:rsid w:val="005C5075"/>
    <w:rsid w:val="005C5AB9"/>
    <w:rsid w:val="005C66B9"/>
    <w:rsid w:val="005C6765"/>
    <w:rsid w:val="005C7727"/>
    <w:rsid w:val="005D046A"/>
    <w:rsid w:val="005D1930"/>
    <w:rsid w:val="005D33B8"/>
    <w:rsid w:val="005D589B"/>
    <w:rsid w:val="005D5BA3"/>
    <w:rsid w:val="005D6159"/>
    <w:rsid w:val="005D76C4"/>
    <w:rsid w:val="005E05AC"/>
    <w:rsid w:val="005E0BBB"/>
    <w:rsid w:val="005E1BCD"/>
    <w:rsid w:val="005E1FEE"/>
    <w:rsid w:val="005E27F1"/>
    <w:rsid w:val="005E3461"/>
    <w:rsid w:val="005E62ED"/>
    <w:rsid w:val="005E693F"/>
    <w:rsid w:val="005E7BE8"/>
    <w:rsid w:val="005F092B"/>
    <w:rsid w:val="005F2EB8"/>
    <w:rsid w:val="005F4B36"/>
    <w:rsid w:val="005F4D5C"/>
    <w:rsid w:val="005F5070"/>
    <w:rsid w:val="005F6DD6"/>
    <w:rsid w:val="005F7915"/>
    <w:rsid w:val="00601202"/>
    <w:rsid w:val="00601811"/>
    <w:rsid w:val="00603900"/>
    <w:rsid w:val="00603EEA"/>
    <w:rsid w:val="00606001"/>
    <w:rsid w:val="00607CC4"/>
    <w:rsid w:val="00607E58"/>
    <w:rsid w:val="006135CA"/>
    <w:rsid w:val="006141CE"/>
    <w:rsid w:val="00614A8E"/>
    <w:rsid w:val="006150F9"/>
    <w:rsid w:val="0061590D"/>
    <w:rsid w:val="00617028"/>
    <w:rsid w:val="006171B7"/>
    <w:rsid w:val="0062222C"/>
    <w:rsid w:val="00622E5C"/>
    <w:rsid w:val="0062585C"/>
    <w:rsid w:val="00626029"/>
    <w:rsid w:val="00626053"/>
    <w:rsid w:val="0062615B"/>
    <w:rsid w:val="00633E50"/>
    <w:rsid w:val="006345CC"/>
    <w:rsid w:val="00635A8E"/>
    <w:rsid w:val="00640BCD"/>
    <w:rsid w:val="00641E77"/>
    <w:rsid w:val="00643125"/>
    <w:rsid w:val="00644B1A"/>
    <w:rsid w:val="00644EC5"/>
    <w:rsid w:val="006454DA"/>
    <w:rsid w:val="006468AD"/>
    <w:rsid w:val="006506AC"/>
    <w:rsid w:val="00652174"/>
    <w:rsid w:val="0065263F"/>
    <w:rsid w:val="0065583A"/>
    <w:rsid w:val="006558E9"/>
    <w:rsid w:val="00657348"/>
    <w:rsid w:val="00657CF0"/>
    <w:rsid w:val="00660DB5"/>
    <w:rsid w:val="00661D35"/>
    <w:rsid w:val="00661E06"/>
    <w:rsid w:val="00661F1C"/>
    <w:rsid w:val="00663C14"/>
    <w:rsid w:val="00664538"/>
    <w:rsid w:val="00666AE8"/>
    <w:rsid w:val="00671C26"/>
    <w:rsid w:val="00675769"/>
    <w:rsid w:val="0067640D"/>
    <w:rsid w:val="00677C93"/>
    <w:rsid w:val="0068077A"/>
    <w:rsid w:val="00681068"/>
    <w:rsid w:val="00682F19"/>
    <w:rsid w:val="006831FA"/>
    <w:rsid w:val="006832F6"/>
    <w:rsid w:val="00684FC0"/>
    <w:rsid w:val="006877C5"/>
    <w:rsid w:val="00692B24"/>
    <w:rsid w:val="00692F51"/>
    <w:rsid w:val="0069644E"/>
    <w:rsid w:val="00696523"/>
    <w:rsid w:val="00696D04"/>
    <w:rsid w:val="006A00CE"/>
    <w:rsid w:val="006A0A36"/>
    <w:rsid w:val="006A19AE"/>
    <w:rsid w:val="006A27B9"/>
    <w:rsid w:val="006A2DAB"/>
    <w:rsid w:val="006A53E6"/>
    <w:rsid w:val="006A5EAF"/>
    <w:rsid w:val="006B00EA"/>
    <w:rsid w:val="006B0C82"/>
    <w:rsid w:val="006B3187"/>
    <w:rsid w:val="006B54E3"/>
    <w:rsid w:val="006C03AC"/>
    <w:rsid w:val="006C2145"/>
    <w:rsid w:val="006C28D6"/>
    <w:rsid w:val="006C3CAC"/>
    <w:rsid w:val="006C4F4C"/>
    <w:rsid w:val="006C5D57"/>
    <w:rsid w:val="006C605E"/>
    <w:rsid w:val="006C614F"/>
    <w:rsid w:val="006D0DB3"/>
    <w:rsid w:val="006D1299"/>
    <w:rsid w:val="006D1DB7"/>
    <w:rsid w:val="006D29EA"/>
    <w:rsid w:val="006D56C7"/>
    <w:rsid w:val="006D59C7"/>
    <w:rsid w:val="006D6E8D"/>
    <w:rsid w:val="006D7388"/>
    <w:rsid w:val="006E2CAA"/>
    <w:rsid w:val="006E596F"/>
    <w:rsid w:val="006E6000"/>
    <w:rsid w:val="006E6032"/>
    <w:rsid w:val="006E639C"/>
    <w:rsid w:val="006E644F"/>
    <w:rsid w:val="006E6652"/>
    <w:rsid w:val="006E68CD"/>
    <w:rsid w:val="006F0487"/>
    <w:rsid w:val="006F2511"/>
    <w:rsid w:val="006F2F2B"/>
    <w:rsid w:val="006F2F9B"/>
    <w:rsid w:val="006F3DCE"/>
    <w:rsid w:val="006F5C2F"/>
    <w:rsid w:val="006F64BD"/>
    <w:rsid w:val="006F7150"/>
    <w:rsid w:val="006F7E0B"/>
    <w:rsid w:val="007006EF"/>
    <w:rsid w:val="00700D15"/>
    <w:rsid w:val="007048C8"/>
    <w:rsid w:val="007076D2"/>
    <w:rsid w:val="00711410"/>
    <w:rsid w:val="007115ED"/>
    <w:rsid w:val="00711DB3"/>
    <w:rsid w:val="00713A77"/>
    <w:rsid w:val="00713B22"/>
    <w:rsid w:val="00714E2D"/>
    <w:rsid w:val="007157C9"/>
    <w:rsid w:val="0071649B"/>
    <w:rsid w:val="00722F25"/>
    <w:rsid w:val="00725719"/>
    <w:rsid w:val="00726CFD"/>
    <w:rsid w:val="00726D1B"/>
    <w:rsid w:val="00726EF0"/>
    <w:rsid w:val="007272ED"/>
    <w:rsid w:val="00730774"/>
    <w:rsid w:val="00731628"/>
    <w:rsid w:val="00732301"/>
    <w:rsid w:val="007328ED"/>
    <w:rsid w:val="00733997"/>
    <w:rsid w:val="00734AE4"/>
    <w:rsid w:val="00734C52"/>
    <w:rsid w:val="00736031"/>
    <w:rsid w:val="0074209D"/>
    <w:rsid w:val="007423A8"/>
    <w:rsid w:val="00742675"/>
    <w:rsid w:val="00744680"/>
    <w:rsid w:val="00744B37"/>
    <w:rsid w:val="00745005"/>
    <w:rsid w:val="007452B3"/>
    <w:rsid w:val="0075003F"/>
    <w:rsid w:val="007501CD"/>
    <w:rsid w:val="00750443"/>
    <w:rsid w:val="00750707"/>
    <w:rsid w:val="00750E61"/>
    <w:rsid w:val="00751B12"/>
    <w:rsid w:val="007533EF"/>
    <w:rsid w:val="007537C9"/>
    <w:rsid w:val="00753A57"/>
    <w:rsid w:val="00753ACB"/>
    <w:rsid w:val="00754FAE"/>
    <w:rsid w:val="00761A0D"/>
    <w:rsid w:val="00761E68"/>
    <w:rsid w:val="00761FF2"/>
    <w:rsid w:val="00762445"/>
    <w:rsid w:val="007635F7"/>
    <w:rsid w:val="00766F5B"/>
    <w:rsid w:val="007700D8"/>
    <w:rsid w:val="0077043E"/>
    <w:rsid w:val="0077135F"/>
    <w:rsid w:val="007740D5"/>
    <w:rsid w:val="00774675"/>
    <w:rsid w:val="007749F3"/>
    <w:rsid w:val="00775539"/>
    <w:rsid w:val="0077569D"/>
    <w:rsid w:val="00777767"/>
    <w:rsid w:val="007809C0"/>
    <w:rsid w:val="00781C81"/>
    <w:rsid w:val="00781E1B"/>
    <w:rsid w:val="007830D9"/>
    <w:rsid w:val="00783756"/>
    <w:rsid w:val="00785739"/>
    <w:rsid w:val="00786121"/>
    <w:rsid w:val="00786701"/>
    <w:rsid w:val="007939EC"/>
    <w:rsid w:val="00794E93"/>
    <w:rsid w:val="00795954"/>
    <w:rsid w:val="007A029E"/>
    <w:rsid w:val="007A2E00"/>
    <w:rsid w:val="007A31C4"/>
    <w:rsid w:val="007A4E90"/>
    <w:rsid w:val="007A5240"/>
    <w:rsid w:val="007A6CD7"/>
    <w:rsid w:val="007A7760"/>
    <w:rsid w:val="007A7AEA"/>
    <w:rsid w:val="007B319F"/>
    <w:rsid w:val="007B32A1"/>
    <w:rsid w:val="007B68FF"/>
    <w:rsid w:val="007B6CB3"/>
    <w:rsid w:val="007B7FD7"/>
    <w:rsid w:val="007C353F"/>
    <w:rsid w:val="007C4111"/>
    <w:rsid w:val="007C5DDE"/>
    <w:rsid w:val="007C6051"/>
    <w:rsid w:val="007C6768"/>
    <w:rsid w:val="007C6E04"/>
    <w:rsid w:val="007D25CD"/>
    <w:rsid w:val="007D25FB"/>
    <w:rsid w:val="007D2B9D"/>
    <w:rsid w:val="007D3057"/>
    <w:rsid w:val="007D7B48"/>
    <w:rsid w:val="007D7CC7"/>
    <w:rsid w:val="007E0976"/>
    <w:rsid w:val="007E18E4"/>
    <w:rsid w:val="007E1BF1"/>
    <w:rsid w:val="007E23F0"/>
    <w:rsid w:val="007E2F23"/>
    <w:rsid w:val="007E32E4"/>
    <w:rsid w:val="007F36C0"/>
    <w:rsid w:val="007F3FB5"/>
    <w:rsid w:val="007F64CF"/>
    <w:rsid w:val="007F71B5"/>
    <w:rsid w:val="007F7584"/>
    <w:rsid w:val="007F7B12"/>
    <w:rsid w:val="00800B04"/>
    <w:rsid w:val="00801745"/>
    <w:rsid w:val="008020CA"/>
    <w:rsid w:val="00802214"/>
    <w:rsid w:val="00802C84"/>
    <w:rsid w:val="00804FDF"/>
    <w:rsid w:val="008102E7"/>
    <w:rsid w:val="00810E04"/>
    <w:rsid w:val="0081256B"/>
    <w:rsid w:val="00816CA8"/>
    <w:rsid w:val="008178B3"/>
    <w:rsid w:val="008214EA"/>
    <w:rsid w:val="00822095"/>
    <w:rsid w:val="008228D9"/>
    <w:rsid w:val="008251AC"/>
    <w:rsid w:val="008252D7"/>
    <w:rsid w:val="00826CFA"/>
    <w:rsid w:val="00827F3E"/>
    <w:rsid w:val="008322CB"/>
    <w:rsid w:val="00832AF0"/>
    <w:rsid w:val="0083392D"/>
    <w:rsid w:val="00836E7D"/>
    <w:rsid w:val="00837F64"/>
    <w:rsid w:val="008407CD"/>
    <w:rsid w:val="00840D1E"/>
    <w:rsid w:val="00842360"/>
    <w:rsid w:val="008429EA"/>
    <w:rsid w:val="00842CAD"/>
    <w:rsid w:val="00845500"/>
    <w:rsid w:val="00845651"/>
    <w:rsid w:val="008514DD"/>
    <w:rsid w:val="008526D6"/>
    <w:rsid w:val="008535DA"/>
    <w:rsid w:val="00853C81"/>
    <w:rsid w:val="008544CD"/>
    <w:rsid w:val="00855861"/>
    <w:rsid w:val="008562AC"/>
    <w:rsid w:val="00856A88"/>
    <w:rsid w:val="00857CC2"/>
    <w:rsid w:val="008603E6"/>
    <w:rsid w:val="008607FE"/>
    <w:rsid w:val="00860BFF"/>
    <w:rsid w:val="0086248E"/>
    <w:rsid w:val="00864096"/>
    <w:rsid w:val="00866A47"/>
    <w:rsid w:val="0087039C"/>
    <w:rsid w:val="00871479"/>
    <w:rsid w:val="00876249"/>
    <w:rsid w:val="00876AFD"/>
    <w:rsid w:val="00876CA6"/>
    <w:rsid w:val="00877A73"/>
    <w:rsid w:val="00880397"/>
    <w:rsid w:val="00880C02"/>
    <w:rsid w:val="00880C2C"/>
    <w:rsid w:val="00880D65"/>
    <w:rsid w:val="00881EC6"/>
    <w:rsid w:val="008837CC"/>
    <w:rsid w:val="00883EA1"/>
    <w:rsid w:val="008841E1"/>
    <w:rsid w:val="0088649D"/>
    <w:rsid w:val="00886CA4"/>
    <w:rsid w:val="00886EEF"/>
    <w:rsid w:val="00887D58"/>
    <w:rsid w:val="00887D8E"/>
    <w:rsid w:val="008917D0"/>
    <w:rsid w:val="00892137"/>
    <w:rsid w:val="00892FD2"/>
    <w:rsid w:val="00896899"/>
    <w:rsid w:val="008A42CB"/>
    <w:rsid w:val="008A4CBF"/>
    <w:rsid w:val="008A57C7"/>
    <w:rsid w:val="008A61CA"/>
    <w:rsid w:val="008B1109"/>
    <w:rsid w:val="008B44EE"/>
    <w:rsid w:val="008B5556"/>
    <w:rsid w:val="008B66A7"/>
    <w:rsid w:val="008B7935"/>
    <w:rsid w:val="008B7A51"/>
    <w:rsid w:val="008C0591"/>
    <w:rsid w:val="008C22E4"/>
    <w:rsid w:val="008C7AC3"/>
    <w:rsid w:val="008C7D5F"/>
    <w:rsid w:val="008C7DD6"/>
    <w:rsid w:val="008D0630"/>
    <w:rsid w:val="008D4D92"/>
    <w:rsid w:val="008D66A6"/>
    <w:rsid w:val="008E12E2"/>
    <w:rsid w:val="008E2F98"/>
    <w:rsid w:val="008E4775"/>
    <w:rsid w:val="008E4C19"/>
    <w:rsid w:val="008E6DA7"/>
    <w:rsid w:val="008E7D1D"/>
    <w:rsid w:val="008F1C8A"/>
    <w:rsid w:val="009002D9"/>
    <w:rsid w:val="00902DAA"/>
    <w:rsid w:val="00903A41"/>
    <w:rsid w:val="00904289"/>
    <w:rsid w:val="009054F4"/>
    <w:rsid w:val="00912449"/>
    <w:rsid w:val="009131B2"/>
    <w:rsid w:val="00913C28"/>
    <w:rsid w:val="0091628D"/>
    <w:rsid w:val="009171FC"/>
    <w:rsid w:val="00917714"/>
    <w:rsid w:val="00917CCB"/>
    <w:rsid w:val="00921020"/>
    <w:rsid w:val="009232A2"/>
    <w:rsid w:val="0092435B"/>
    <w:rsid w:val="00926BF0"/>
    <w:rsid w:val="00927078"/>
    <w:rsid w:val="009306EB"/>
    <w:rsid w:val="009329ED"/>
    <w:rsid w:val="00932D77"/>
    <w:rsid w:val="009346DF"/>
    <w:rsid w:val="00934847"/>
    <w:rsid w:val="009352E1"/>
    <w:rsid w:val="00936A96"/>
    <w:rsid w:val="00936F99"/>
    <w:rsid w:val="00940F65"/>
    <w:rsid w:val="00941551"/>
    <w:rsid w:val="00941BB1"/>
    <w:rsid w:val="0094459C"/>
    <w:rsid w:val="00944B18"/>
    <w:rsid w:val="00945EDD"/>
    <w:rsid w:val="00946383"/>
    <w:rsid w:val="0094685E"/>
    <w:rsid w:val="00946D3C"/>
    <w:rsid w:val="00947ADC"/>
    <w:rsid w:val="00950864"/>
    <w:rsid w:val="00950946"/>
    <w:rsid w:val="00950BBF"/>
    <w:rsid w:val="00953147"/>
    <w:rsid w:val="0095532E"/>
    <w:rsid w:val="009566C1"/>
    <w:rsid w:val="00957681"/>
    <w:rsid w:val="00962A3D"/>
    <w:rsid w:val="009660CC"/>
    <w:rsid w:val="00966BA9"/>
    <w:rsid w:val="00970552"/>
    <w:rsid w:val="009713C0"/>
    <w:rsid w:val="00971712"/>
    <w:rsid w:val="00972545"/>
    <w:rsid w:val="009750AB"/>
    <w:rsid w:val="0097579F"/>
    <w:rsid w:val="00975A78"/>
    <w:rsid w:val="009771C3"/>
    <w:rsid w:val="009800B9"/>
    <w:rsid w:val="0098053B"/>
    <w:rsid w:val="00981218"/>
    <w:rsid w:val="009840F6"/>
    <w:rsid w:val="0098448F"/>
    <w:rsid w:val="009872F7"/>
    <w:rsid w:val="00987D84"/>
    <w:rsid w:val="00992CAE"/>
    <w:rsid w:val="009941CA"/>
    <w:rsid w:val="009947B4"/>
    <w:rsid w:val="00994E0C"/>
    <w:rsid w:val="00995168"/>
    <w:rsid w:val="009A4FD8"/>
    <w:rsid w:val="009A5E29"/>
    <w:rsid w:val="009A6E70"/>
    <w:rsid w:val="009A7F2E"/>
    <w:rsid w:val="009B1143"/>
    <w:rsid w:val="009B165F"/>
    <w:rsid w:val="009B229D"/>
    <w:rsid w:val="009B3DCC"/>
    <w:rsid w:val="009B47F7"/>
    <w:rsid w:val="009B4DC2"/>
    <w:rsid w:val="009B596B"/>
    <w:rsid w:val="009C1502"/>
    <w:rsid w:val="009C2689"/>
    <w:rsid w:val="009C3690"/>
    <w:rsid w:val="009C47DB"/>
    <w:rsid w:val="009C5459"/>
    <w:rsid w:val="009D0807"/>
    <w:rsid w:val="009D10FB"/>
    <w:rsid w:val="009D1AB0"/>
    <w:rsid w:val="009D3F29"/>
    <w:rsid w:val="009D59E8"/>
    <w:rsid w:val="009D5F7E"/>
    <w:rsid w:val="009D659A"/>
    <w:rsid w:val="009D69F6"/>
    <w:rsid w:val="009D6C87"/>
    <w:rsid w:val="009E5A12"/>
    <w:rsid w:val="009E623E"/>
    <w:rsid w:val="009F111E"/>
    <w:rsid w:val="009F1B66"/>
    <w:rsid w:val="009F50B2"/>
    <w:rsid w:val="009F6614"/>
    <w:rsid w:val="00A00F8C"/>
    <w:rsid w:val="00A01DC4"/>
    <w:rsid w:val="00A02C45"/>
    <w:rsid w:val="00A040C3"/>
    <w:rsid w:val="00A0680A"/>
    <w:rsid w:val="00A076CD"/>
    <w:rsid w:val="00A077F2"/>
    <w:rsid w:val="00A10AAA"/>
    <w:rsid w:val="00A122E8"/>
    <w:rsid w:val="00A12454"/>
    <w:rsid w:val="00A1384E"/>
    <w:rsid w:val="00A1478B"/>
    <w:rsid w:val="00A1707E"/>
    <w:rsid w:val="00A17BD1"/>
    <w:rsid w:val="00A2114D"/>
    <w:rsid w:val="00A21971"/>
    <w:rsid w:val="00A231CA"/>
    <w:rsid w:val="00A23E94"/>
    <w:rsid w:val="00A24186"/>
    <w:rsid w:val="00A248B8"/>
    <w:rsid w:val="00A24ADE"/>
    <w:rsid w:val="00A25337"/>
    <w:rsid w:val="00A2631B"/>
    <w:rsid w:val="00A302FC"/>
    <w:rsid w:val="00A3389A"/>
    <w:rsid w:val="00A342B8"/>
    <w:rsid w:val="00A34573"/>
    <w:rsid w:val="00A3746E"/>
    <w:rsid w:val="00A40866"/>
    <w:rsid w:val="00A40E5D"/>
    <w:rsid w:val="00A41706"/>
    <w:rsid w:val="00A42389"/>
    <w:rsid w:val="00A43409"/>
    <w:rsid w:val="00A44B52"/>
    <w:rsid w:val="00A4516E"/>
    <w:rsid w:val="00A46778"/>
    <w:rsid w:val="00A506AA"/>
    <w:rsid w:val="00A50B4A"/>
    <w:rsid w:val="00A515DA"/>
    <w:rsid w:val="00A53123"/>
    <w:rsid w:val="00A53409"/>
    <w:rsid w:val="00A5637A"/>
    <w:rsid w:val="00A567D3"/>
    <w:rsid w:val="00A577F2"/>
    <w:rsid w:val="00A61BE6"/>
    <w:rsid w:val="00A63A3C"/>
    <w:rsid w:val="00A640BE"/>
    <w:rsid w:val="00A65EAA"/>
    <w:rsid w:val="00A67B33"/>
    <w:rsid w:val="00A70F16"/>
    <w:rsid w:val="00A70F1A"/>
    <w:rsid w:val="00A72BE1"/>
    <w:rsid w:val="00A74834"/>
    <w:rsid w:val="00A7553E"/>
    <w:rsid w:val="00A76826"/>
    <w:rsid w:val="00A81EB0"/>
    <w:rsid w:val="00A82D8C"/>
    <w:rsid w:val="00A84659"/>
    <w:rsid w:val="00A84CD6"/>
    <w:rsid w:val="00A85CDC"/>
    <w:rsid w:val="00A87C1D"/>
    <w:rsid w:val="00A91A77"/>
    <w:rsid w:val="00A925D9"/>
    <w:rsid w:val="00A926A7"/>
    <w:rsid w:val="00A9443D"/>
    <w:rsid w:val="00A944DC"/>
    <w:rsid w:val="00A96C19"/>
    <w:rsid w:val="00A97CE0"/>
    <w:rsid w:val="00AA043B"/>
    <w:rsid w:val="00AA0DF7"/>
    <w:rsid w:val="00AA0E3B"/>
    <w:rsid w:val="00AA16E4"/>
    <w:rsid w:val="00AA4305"/>
    <w:rsid w:val="00AA4F59"/>
    <w:rsid w:val="00AA5D1F"/>
    <w:rsid w:val="00AA6288"/>
    <w:rsid w:val="00AB0208"/>
    <w:rsid w:val="00AB1ADB"/>
    <w:rsid w:val="00AB2605"/>
    <w:rsid w:val="00AB5CFE"/>
    <w:rsid w:val="00AB6E98"/>
    <w:rsid w:val="00AC279F"/>
    <w:rsid w:val="00AC2D1E"/>
    <w:rsid w:val="00AC3DB8"/>
    <w:rsid w:val="00AD0112"/>
    <w:rsid w:val="00AD03A6"/>
    <w:rsid w:val="00AD27A2"/>
    <w:rsid w:val="00AE0AC1"/>
    <w:rsid w:val="00AE0E8E"/>
    <w:rsid w:val="00AE1307"/>
    <w:rsid w:val="00AE236B"/>
    <w:rsid w:val="00AE29B6"/>
    <w:rsid w:val="00AE3945"/>
    <w:rsid w:val="00AE5121"/>
    <w:rsid w:val="00AE56AA"/>
    <w:rsid w:val="00AE58E2"/>
    <w:rsid w:val="00AE60C1"/>
    <w:rsid w:val="00AF029F"/>
    <w:rsid w:val="00AF309F"/>
    <w:rsid w:val="00AF4B59"/>
    <w:rsid w:val="00AF5BB9"/>
    <w:rsid w:val="00AF60B7"/>
    <w:rsid w:val="00AF70A4"/>
    <w:rsid w:val="00AF7406"/>
    <w:rsid w:val="00AF78E4"/>
    <w:rsid w:val="00B0254D"/>
    <w:rsid w:val="00B02573"/>
    <w:rsid w:val="00B02E4B"/>
    <w:rsid w:val="00B05614"/>
    <w:rsid w:val="00B10536"/>
    <w:rsid w:val="00B1081B"/>
    <w:rsid w:val="00B12D05"/>
    <w:rsid w:val="00B15815"/>
    <w:rsid w:val="00B171E1"/>
    <w:rsid w:val="00B178F8"/>
    <w:rsid w:val="00B17908"/>
    <w:rsid w:val="00B2057B"/>
    <w:rsid w:val="00B30E40"/>
    <w:rsid w:val="00B36A93"/>
    <w:rsid w:val="00B36EB9"/>
    <w:rsid w:val="00B4147B"/>
    <w:rsid w:val="00B414BF"/>
    <w:rsid w:val="00B4353F"/>
    <w:rsid w:val="00B43806"/>
    <w:rsid w:val="00B4428C"/>
    <w:rsid w:val="00B450FE"/>
    <w:rsid w:val="00B47555"/>
    <w:rsid w:val="00B479B8"/>
    <w:rsid w:val="00B502C3"/>
    <w:rsid w:val="00B506DB"/>
    <w:rsid w:val="00B50E2F"/>
    <w:rsid w:val="00B51B0B"/>
    <w:rsid w:val="00B5361F"/>
    <w:rsid w:val="00B53641"/>
    <w:rsid w:val="00B5391D"/>
    <w:rsid w:val="00B5568B"/>
    <w:rsid w:val="00B55CC8"/>
    <w:rsid w:val="00B619FB"/>
    <w:rsid w:val="00B6378E"/>
    <w:rsid w:val="00B63C36"/>
    <w:rsid w:val="00B63F2A"/>
    <w:rsid w:val="00B64EF6"/>
    <w:rsid w:val="00B6582A"/>
    <w:rsid w:val="00B66B40"/>
    <w:rsid w:val="00B71944"/>
    <w:rsid w:val="00B73220"/>
    <w:rsid w:val="00B73644"/>
    <w:rsid w:val="00B759D4"/>
    <w:rsid w:val="00B76558"/>
    <w:rsid w:val="00B808A6"/>
    <w:rsid w:val="00B811A9"/>
    <w:rsid w:val="00B81BA7"/>
    <w:rsid w:val="00B83B0C"/>
    <w:rsid w:val="00B84A45"/>
    <w:rsid w:val="00B85F22"/>
    <w:rsid w:val="00B86AF2"/>
    <w:rsid w:val="00B86B2F"/>
    <w:rsid w:val="00B87145"/>
    <w:rsid w:val="00B905A8"/>
    <w:rsid w:val="00B909B3"/>
    <w:rsid w:val="00B95968"/>
    <w:rsid w:val="00B963D3"/>
    <w:rsid w:val="00B974DF"/>
    <w:rsid w:val="00BA053E"/>
    <w:rsid w:val="00BA11F7"/>
    <w:rsid w:val="00BA2940"/>
    <w:rsid w:val="00BA3B15"/>
    <w:rsid w:val="00BA526F"/>
    <w:rsid w:val="00BA6FDD"/>
    <w:rsid w:val="00BB0C9A"/>
    <w:rsid w:val="00BB161D"/>
    <w:rsid w:val="00BB2B32"/>
    <w:rsid w:val="00BB2E0B"/>
    <w:rsid w:val="00BB3455"/>
    <w:rsid w:val="00BB3B5A"/>
    <w:rsid w:val="00BB62C7"/>
    <w:rsid w:val="00BC0966"/>
    <w:rsid w:val="00BC0C0F"/>
    <w:rsid w:val="00BC441A"/>
    <w:rsid w:val="00BC485C"/>
    <w:rsid w:val="00BC4CAB"/>
    <w:rsid w:val="00BC4F5B"/>
    <w:rsid w:val="00BC5AE4"/>
    <w:rsid w:val="00BC6358"/>
    <w:rsid w:val="00BC65C4"/>
    <w:rsid w:val="00BC7F61"/>
    <w:rsid w:val="00BD3EEA"/>
    <w:rsid w:val="00BD3F72"/>
    <w:rsid w:val="00BD4B7D"/>
    <w:rsid w:val="00BD5860"/>
    <w:rsid w:val="00BD6145"/>
    <w:rsid w:val="00BD77A9"/>
    <w:rsid w:val="00BE15E8"/>
    <w:rsid w:val="00BE198B"/>
    <w:rsid w:val="00BE42E8"/>
    <w:rsid w:val="00BE4CD5"/>
    <w:rsid w:val="00BE66B1"/>
    <w:rsid w:val="00BE76F4"/>
    <w:rsid w:val="00BE7886"/>
    <w:rsid w:val="00BF10EF"/>
    <w:rsid w:val="00BF110C"/>
    <w:rsid w:val="00BF2C2A"/>
    <w:rsid w:val="00BF72B9"/>
    <w:rsid w:val="00BF7F66"/>
    <w:rsid w:val="00C008AC"/>
    <w:rsid w:val="00C00907"/>
    <w:rsid w:val="00C00B82"/>
    <w:rsid w:val="00C00DA6"/>
    <w:rsid w:val="00C01F1F"/>
    <w:rsid w:val="00C02FD1"/>
    <w:rsid w:val="00C03427"/>
    <w:rsid w:val="00C07517"/>
    <w:rsid w:val="00C1019B"/>
    <w:rsid w:val="00C13D67"/>
    <w:rsid w:val="00C14C58"/>
    <w:rsid w:val="00C14F5A"/>
    <w:rsid w:val="00C150E3"/>
    <w:rsid w:val="00C154A2"/>
    <w:rsid w:val="00C15A7B"/>
    <w:rsid w:val="00C15C5A"/>
    <w:rsid w:val="00C1620D"/>
    <w:rsid w:val="00C21412"/>
    <w:rsid w:val="00C2226A"/>
    <w:rsid w:val="00C24206"/>
    <w:rsid w:val="00C25F48"/>
    <w:rsid w:val="00C26514"/>
    <w:rsid w:val="00C3133D"/>
    <w:rsid w:val="00C320FD"/>
    <w:rsid w:val="00C32FDE"/>
    <w:rsid w:val="00C34772"/>
    <w:rsid w:val="00C353A6"/>
    <w:rsid w:val="00C36003"/>
    <w:rsid w:val="00C36020"/>
    <w:rsid w:val="00C37300"/>
    <w:rsid w:val="00C417C5"/>
    <w:rsid w:val="00C418B0"/>
    <w:rsid w:val="00C42ACA"/>
    <w:rsid w:val="00C4461C"/>
    <w:rsid w:val="00C44D88"/>
    <w:rsid w:val="00C44F84"/>
    <w:rsid w:val="00C451D1"/>
    <w:rsid w:val="00C46BC7"/>
    <w:rsid w:val="00C4736F"/>
    <w:rsid w:val="00C5159D"/>
    <w:rsid w:val="00C51ACA"/>
    <w:rsid w:val="00C54D0C"/>
    <w:rsid w:val="00C54DAE"/>
    <w:rsid w:val="00C55EA7"/>
    <w:rsid w:val="00C602E7"/>
    <w:rsid w:val="00C6099C"/>
    <w:rsid w:val="00C6184D"/>
    <w:rsid w:val="00C63212"/>
    <w:rsid w:val="00C66CD5"/>
    <w:rsid w:val="00C726CC"/>
    <w:rsid w:val="00C73577"/>
    <w:rsid w:val="00C7619F"/>
    <w:rsid w:val="00C768BF"/>
    <w:rsid w:val="00C76F3B"/>
    <w:rsid w:val="00C77D58"/>
    <w:rsid w:val="00C83580"/>
    <w:rsid w:val="00C84D54"/>
    <w:rsid w:val="00C85F68"/>
    <w:rsid w:val="00C900FE"/>
    <w:rsid w:val="00C90BA9"/>
    <w:rsid w:val="00C90F2B"/>
    <w:rsid w:val="00C92B44"/>
    <w:rsid w:val="00C93350"/>
    <w:rsid w:val="00C9433B"/>
    <w:rsid w:val="00C9559D"/>
    <w:rsid w:val="00C96094"/>
    <w:rsid w:val="00C97925"/>
    <w:rsid w:val="00CA5833"/>
    <w:rsid w:val="00CB15F4"/>
    <w:rsid w:val="00CB18C7"/>
    <w:rsid w:val="00CB2342"/>
    <w:rsid w:val="00CB27D0"/>
    <w:rsid w:val="00CB2A5D"/>
    <w:rsid w:val="00CB322A"/>
    <w:rsid w:val="00CB567F"/>
    <w:rsid w:val="00CB76C0"/>
    <w:rsid w:val="00CB7951"/>
    <w:rsid w:val="00CB7D71"/>
    <w:rsid w:val="00CC34FA"/>
    <w:rsid w:val="00CC4FC4"/>
    <w:rsid w:val="00CC67EC"/>
    <w:rsid w:val="00CC700E"/>
    <w:rsid w:val="00CD0EB7"/>
    <w:rsid w:val="00CD0FE3"/>
    <w:rsid w:val="00CD1920"/>
    <w:rsid w:val="00CD1CF4"/>
    <w:rsid w:val="00CD5580"/>
    <w:rsid w:val="00CE07A7"/>
    <w:rsid w:val="00CE0BF8"/>
    <w:rsid w:val="00CE116D"/>
    <w:rsid w:val="00CE2162"/>
    <w:rsid w:val="00CE38AC"/>
    <w:rsid w:val="00CE3F8F"/>
    <w:rsid w:val="00CE43D1"/>
    <w:rsid w:val="00CE59A9"/>
    <w:rsid w:val="00CE64E0"/>
    <w:rsid w:val="00CE6BB7"/>
    <w:rsid w:val="00CE7A00"/>
    <w:rsid w:val="00CE7A5F"/>
    <w:rsid w:val="00CE7A9F"/>
    <w:rsid w:val="00CF06CE"/>
    <w:rsid w:val="00CF0903"/>
    <w:rsid w:val="00CF1004"/>
    <w:rsid w:val="00CF3739"/>
    <w:rsid w:val="00CF3B83"/>
    <w:rsid w:val="00CF67E6"/>
    <w:rsid w:val="00CF6800"/>
    <w:rsid w:val="00CF7041"/>
    <w:rsid w:val="00CF7573"/>
    <w:rsid w:val="00CF7AC7"/>
    <w:rsid w:val="00D00A3C"/>
    <w:rsid w:val="00D00E33"/>
    <w:rsid w:val="00D00EBE"/>
    <w:rsid w:val="00D01674"/>
    <w:rsid w:val="00D0189D"/>
    <w:rsid w:val="00D02861"/>
    <w:rsid w:val="00D03763"/>
    <w:rsid w:val="00D0489A"/>
    <w:rsid w:val="00D04F4F"/>
    <w:rsid w:val="00D04FDC"/>
    <w:rsid w:val="00D05B3D"/>
    <w:rsid w:val="00D07DBF"/>
    <w:rsid w:val="00D100B1"/>
    <w:rsid w:val="00D107BA"/>
    <w:rsid w:val="00D11421"/>
    <w:rsid w:val="00D136D3"/>
    <w:rsid w:val="00D14CFD"/>
    <w:rsid w:val="00D1599F"/>
    <w:rsid w:val="00D16C87"/>
    <w:rsid w:val="00D1770E"/>
    <w:rsid w:val="00D20C8F"/>
    <w:rsid w:val="00D21396"/>
    <w:rsid w:val="00D21FF3"/>
    <w:rsid w:val="00D225F6"/>
    <w:rsid w:val="00D22D18"/>
    <w:rsid w:val="00D24CE5"/>
    <w:rsid w:val="00D25E6C"/>
    <w:rsid w:val="00D30F84"/>
    <w:rsid w:val="00D31E93"/>
    <w:rsid w:val="00D32A9A"/>
    <w:rsid w:val="00D36D6D"/>
    <w:rsid w:val="00D37629"/>
    <w:rsid w:val="00D37858"/>
    <w:rsid w:val="00D4064F"/>
    <w:rsid w:val="00D40BBA"/>
    <w:rsid w:val="00D42C4C"/>
    <w:rsid w:val="00D43CDC"/>
    <w:rsid w:val="00D463BA"/>
    <w:rsid w:val="00D46FFF"/>
    <w:rsid w:val="00D51D40"/>
    <w:rsid w:val="00D528C6"/>
    <w:rsid w:val="00D530C3"/>
    <w:rsid w:val="00D53BB0"/>
    <w:rsid w:val="00D53C24"/>
    <w:rsid w:val="00D540C6"/>
    <w:rsid w:val="00D56552"/>
    <w:rsid w:val="00D56CF7"/>
    <w:rsid w:val="00D56E06"/>
    <w:rsid w:val="00D60D81"/>
    <w:rsid w:val="00D60E73"/>
    <w:rsid w:val="00D60EAA"/>
    <w:rsid w:val="00D634B8"/>
    <w:rsid w:val="00D65057"/>
    <w:rsid w:val="00D652C8"/>
    <w:rsid w:val="00D65732"/>
    <w:rsid w:val="00D67287"/>
    <w:rsid w:val="00D67D28"/>
    <w:rsid w:val="00D71B2B"/>
    <w:rsid w:val="00D72EBC"/>
    <w:rsid w:val="00D730D1"/>
    <w:rsid w:val="00D74DBC"/>
    <w:rsid w:val="00D77C3C"/>
    <w:rsid w:val="00D84C2B"/>
    <w:rsid w:val="00D92645"/>
    <w:rsid w:val="00D93405"/>
    <w:rsid w:val="00D93E13"/>
    <w:rsid w:val="00D93E2F"/>
    <w:rsid w:val="00D968D2"/>
    <w:rsid w:val="00D96BCC"/>
    <w:rsid w:val="00DA052F"/>
    <w:rsid w:val="00DA2E20"/>
    <w:rsid w:val="00DA4A7D"/>
    <w:rsid w:val="00DA4BC4"/>
    <w:rsid w:val="00DB0E1C"/>
    <w:rsid w:val="00DB2617"/>
    <w:rsid w:val="00DB470C"/>
    <w:rsid w:val="00DB6D7F"/>
    <w:rsid w:val="00DB7463"/>
    <w:rsid w:val="00DB752A"/>
    <w:rsid w:val="00DC039B"/>
    <w:rsid w:val="00DC0583"/>
    <w:rsid w:val="00DC184D"/>
    <w:rsid w:val="00DC6365"/>
    <w:rsid w:val="00DC754B"/>
    <w:rsid w:val="00DD0728"/>
    <w:rsid w:val="00DD0F7A"/>
    <w:rsid w:val="00DD613D"/>
    <w:rsid w:val="00DD6996"/>
    <w:rsid w:val="00DE2242"/>
    <w:rsid w:val="00DE3387"/>
    <w:rsid w:val="00DE526A"/>
    <w:rsid w:val="00DE6896"/>
    <w:rsid w:val="00DE7B98"/>
    <w:rsid w:val="00DF1080"/>
    <w:rsid w:val="00DF1211"/>
    <w:rsid w:val="00DF130E"/>
    <w:rsid w:val="00DF2CC2"/>
    <w:rsid w:val="00DF52ED"/>
    <w:rsid w:val="00DF7842"/>
    <w:rsid w:val="00E000E0"/>
    <w:rsid w:val="00E00407"/>
    <w:rsid w:val="00E00A17"/>
    <w:rsid w:val="00E02614"/>
    <w:rsid w:val="00E042B0"/>
    <w:rsid w:val="00E05FEB"/>
    <w:rsid w:val="00E11BCA"/>
    <w:rsid w:val="00E1486F"/>
    <w:rsid w:val="00E1488C"/>
    <w:rsid w:val="00E14972"/>
    <w:rsid w:val="00E16305"/>
    <w:rsid w:val="00E169AD"/>
    <w:rsid w:val="00E21451"/>
    <w:rsid w:val="00E218B4"/>
    <w:rsid w:val="00E22461"/>
    <w:rsid w:val="00E239CE"/>
    <w:rsid w:val="00E248DD"/>
    <w:rsid w:val="00E26581"/>
    <w:rsid w:val="00E27531"/>
    <w:rsid w:val="00E27835"/>
    <w:rsid w:val="00E31201"/>
    <w:rsid w:val="00E31552"/>
    <w:rsid w:val="00E31687"/>
    <w:rsid w:val="00E33219"/>
    <w:rsid w:val="00E34408"/>
    <w:rsid w:val="00E3494F"/>
    <w:rsid w:val="00E34FED"/>
    <w:rsid w:val="00E413EB"/>
    <w:rsid w:val="00E42243"/>
    <w:rsid w:val="00E44530"/>
    <w:rsid w:val="00E44902"/>
    <w:rsid w:val="00E44B6A"/>
    <w:rsid w:val="00E454A3"/>
    <w:rsid w:val="00E45B4E"/>
    <w:rsid w:val="00E46EA0"/>
    <w:rsid w:val="00E47898"/>
    <w:rsid w:val="00E47B35"/>
    <w:rsid w:val="00E50503"/>
    <w:rsid w:val="00E50AD5"/>
    <w:rsid w:val="00E50E40"/>
    <w:rsid w:val="00E53189"/>
    <w:rsid w:val="00E551AA"/>
    <w:rsid w:val="00E55E34"/>
    <w:rsid w:val="00E60D0F"/>
    <w:rsid w:val="00E612D4"/>
    <w:rsid w:val="00E61E58"/>
    <w:rsid w:val="00E63AF1"/>
    <w:rsid w:val="00E64083"/>
    <w:rsid w:val="00E64459"/>
    <w:rsid w:val="00E6670C"/>
    <w:rsid w:val="00E72C63"/>
    <w:rsid w:val="00E72E79"/>
    <w:rsid w:val="00E82DAA"/>
    <w:rsid w:val="00E85998"/>
    <w:rsid w:val="00E866F9"/>
    <w:rsid w:val="00E8762C"/>
    <w:rsid w:val="00E949C6"/>
    <w:rsid w:val="00E9680E"/>
    <w:rsid w:val="00E9689E"/>
    <w:rsid w:val="00EA2B15"/>
    <w:rsid w:val="00EA2EC0"/>
    <w:rsid w:val="00EA3B9C"/>
    <w:rsid w:val="00EA3D3B"/>
    <w:rsid w:val="00EA4F5D"/>
    <w:rsid w:val="00EA5786"/>
    <w:rsid w:val="00EA7177"/>
    <w:rsid w:val="00EA775E"/>
    <w:rsid w:val="00EA7A81"/>
    <w:rsid w:val="00EB01E0"/>
    <w:rsid w:val="00EB0C3A"/>
    <w:rsid w:val="00EB0D0F"/>
    <w:rsid w:val="00EB17C6"/>
    <w:rsid w:val="00EB18BB"/>
    <w:rsid w:val="00EB3F0A"/>
    <w:rsid w:val="00EB4D02"/>
    <w:rsid w:val="00EB5205"/>
    <w:rsid w:val="00EB7129"/>
    <w:rsid w:val="00EB7AE6"/>
    <w:rsid w:val="00EC0E44"/>
    <w:rsid w:val="00EC1CC4"/>
    <w:rsid w:val="00EC27F1"/>
    <w:rsid w:val="00EC5F2E"/>
    <w:rsid w:val="00EC63CF"/>
    <w:rsid w:val="00EC6558"/>
    <w:rsid w:val="00EC6FE5"/>
    <w:rsid w:val="00ED0F13"/>
    <w:rsid w:val="00ED3C1A"/>
    <w:rsid w:val="00ED4119"/>
    <w:rsid w:val="00ED5C3C"/>
    <w:rsid w:val="00ED60AE"/>
    <w:rsid w:val="00ED67D2"/>
    <w:rsid w:val="00EE47AA"/>
    <w:rsid w:val="00EE4AF1"/>
    <w:rsid w:val="00EE725E"/>
    <w:rsid w:val="00EF1F65"/>
    <w:rsid w:val="00EF36E5"/>
    <w:rsid w:val="00EF579D"/>
    <w:rsid w:val="00EF6BC6"/>
    <w:rsid w:val="00EF71D5"/>
    <w:rsid w:val="00F0248B"/>
    <w:rsid w:val="00F038EB"/>
    <w:rsid w:val="00F03F9B"/>
    <w:rsid w:val="00F0582E"/>
    <w:rsid w:val="00F05BA1"/>
    <w:rsid w:val="00F06EA8"/>
    <w:rsid w:val="00F07391"/>
    <w:rsid w:val="00F11C0C"/>
    <w:rsid w:val="00F12C57"/>
    <w:rsid w:val="00F13265"/>
    <w:rsid w:val="00F139E8"/>
    <w:rsid w:val="00F13E30"/>
    <w:rsid w:val="00F14E26"/>
    <w:rsid w:val="00F16C74"/>
    <w:rsid w:val="00F20406"/>
    <w:rsid w:val="00F20C77"/>
    <w:rsid w:val="00F2158D"/>
    <w:rsid w:val="00F21983"/>
    <w:rsid w:val="00F224E4"/>
    <w:rsid w:val="00F2337D"/>
    <w:rsid w:val="00F254AD"/>
    <w:rsid w:val="00F305DD"/>
    <w:rsid w:val="00F34841"/>
    <w:rsid w:val="00F3586F"/>
    <w:rsid w:val="00F408B9"/>
    <w:rsid w:val="00F41115"/>
    <w:rsid w:val="00F43056"/>
    <w:rsid w:val="00F43327"/>
    <w:rsid w:val="00F445C8"/>
    <w:rsid w:val="00F451CA"/>
    <w:rsid w:val="00F4665F"/>
    <w:rsid w:val="00F46EA4"/>
    <w:rsid w:val="00F50083"/>
    <w:rsid w:val="00F53781"/>
    <w:rsid w:val="00F53E00"/>
    <w:rsid w:val="00F60ADB"/>
    <w:rsid w:val="00F618E9"/>
    <w:rsid w:val="00F63ADA"/>
    <w:rsid w:val="00F64136"/>
    <w:rsid w:val="00F675AA"/>
    <w:rsid w:val="00F76071"/>
    <w:rsid w:val="00F80AC6"/>
    <w:rsid w:val="00F81A91"/>
    <w:rsid w:val="00F834A3"/>
    <w:rsid w:val="00F84168"/>
    <w:rsid w:val="00F84584"/>
    <w:rsid w:val="00F85E57"/>
    <w:rsid w:val="00F868F9"/>
    <w:rsid w:val="00F9053F"/>
    <w:rsid w:val="00F90992"/>
    <w:rsid w:val="00F92174"/>
    <w:rsid w:val="00F92EA4"/>
    <w:rsid w:val="00F963BF"/>
    <w:rsid w:val="00F96CAF"/>
    <w:rsid w:val="00FA2364"/>
    <w:rsid w:val="00FA29B1"/>
    <w:rsid w:val="00FB0863"/>
    <w:rsid w:val="00FB1626"/>
    <w:rsid w:val="00FB3D41"/>
    <w:rsid w:val="00FB3F67"/>
    <w:rsid w:val="00FB597B"/>
    <w:rsid w:val="00FB60EB"/>
    <w:rsid w:val="00FB66F2"/>
    <w:rsid w:val="00FC2D31"/>
    <w:rsid w:val="00FC5066"/>
    <w:rsid w:val="00FC50BD"/>
    <w:rsid w:val="00FD2FE8"/>
    <w:rsid w:val="00FD4F46"/>
    <w:rsid w:val="00FD597D"/>
    <w:rsid w:val="00FD7151"/>
    <w:rsid w:val="00FE0DA3"/>
    <w:rsid w:val="00FE17FE"/>
    <w:rsid w:val="00FE2009"/>
    <w:rsid w:val="00FE4B3C"/>
    <w:rsid w:val="00FE5597"/>
    <w:rsid w:val="00FE5736"/>
    <w:rsid w:val="00FF04DD"/>
    <w:rsid w:val="00FF18CF"/>
    <w:rsid w:val="00FF4243"/>
    <w:rsid w:val="00FF5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22C09"/>
  <w15:docId w15:val="{F1749A8E-57B4-4F8D-A35D-69F713A2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19"/>
  </w:style>
  <w:style w:type="paragraph" w:styleId="Heading1">
    <w:name w:val="heading 1"/>
    <w:basedOn w:val="Normal"/>
    <w:next w:val="Normal"/>
    <w:qFormat/>
    <w:rsid w:val="00415519"/>
    <w:pPr>
      <w:keepNext/>
      <w:ind w:firstLine="360"/>
      <w:outlineLvl w:val="0"/>
    </w:pPr>
    <w:rPr>
      <w:b/>
      <w:u w:val="single"/>
      <w:lang w:val="en-US"/>
    </w:rPr>
  </w:style>
  <w:style w:type="paragraph" w:styleId="Heading2">
    <w:name w:val="heading 2"/>
    <w:basedOn w:val="Normal"/>
    <w:next w:val="Normal"/>
    <w:qFormat/>
    <w:rsid w:val="00415519"/>
    <w:pPr>
      <w:keepNext/>
      <w:jc w:val="both"/>
      <w:outlineLvl w:val="1"/>
    </w:pPr>
    <w:rPr>
      <w:b/>
      <w:u w:val="single"/>
    </w:rPr>
  </w:style>
  <w:style w:type="paragraph" w:styleId="Heading3">
    <w:name w:val="heading 3"/>
    <w:basedOn w:val="Normal"/>
    <w:next w:val="Normal"/>
    <w:qFormat/>
    <w:rsid w:val="00415519"/>
    <w:pPr>
      <w:keepNext/>
      <w:ind w:firstLine="426"/>
      <w:outlineLvl w:val="2"/>
    </w:pPr>
    <w:rPr>
      <w:u w:val="single"/>
      <w:lang w:val="en-US"/>
    </w:rPr>
  </w:style>
  <w:style w:type="paragraph" w:styleId="Heading4">
    <w:name w:val="heading 4"/>
    <w:basedOn w:val="Normal"/>
    <w:next w:val="Normal"/>
    <w:qFormat/>
    <w:rsid w:val="00415519"/>
    <w:pPr>
      <w:keepNext/>
      <w:ind w:left="709" w:hanging="283"/>
      <w:outlineLvl w:val="3"/>
    </w:pPr>
    <w:rPr>
      <w:u w:val="single"/>
      <w:lang w:val="en-US"/>
    </w:rPr>
  </w:style>
  <w:style w:type="paragraph" w:styleId="Heading5">
    <w:name w:val="heading 5"/>
    <w:basedOn w:val="Normal"/>
    <w:next w:val="Normal"/>
    <w:qFormat/>
    <w:rsid w:val="00415519"/>
    <w:pPr>
      <w:keepNext/>
      <w:ind w:left="360"/>
      <w:outlineLvl w:val="4"/>
    </w:pPr>
    <w:rPr>
      <w:u w:val="single"/>
    </w:rPr>
  </w:style>
  <w:style w:type="paragraph" w:styleId="Heading6">
    <w:name w:val="heading 6"/>
    <w:basedOn w:val="Normal"/>
    <w:next w:val="Normal"/>
    <w:qFormat/>
    <w:rsid w:val="00415519"/>
    <w:pPr>
      <w:keepNext/>
      <w:ind w:left="360"/>
      <w:outlineLvl w:val="5"/>
    </w:pPr>
    <w:rPr>
      <w:b/>
      <w:bCs/>
    </w:rPr>
  </w:style>
  <w:style w:type="paragraph" w:styleId="Heading7">
    <w:name w:val="heading 7"/>
    <w:basedOn w:val="Normal"/>
    <w:next w:val="Normal"/>
    <w:qFormat/>
    <w:rsid w:val="00415519"/>
    <w:pPr>
      <w:keepNext/>
      <w:ind w:left="-567" w:firstLine="567"/>
      <w:outlineLvl w:val="6"/>
    </w:pPr>
    <w:rPr>
      <w:b/>
    </w:rPr>
  </w:style>
  <w:style w:type="paragraph" w:styleId="Heading8">
    <w:name w:val="heading 8"/>
    <w:basedOn w:val="Normal"/>
    <w:next w:val="Normal"/>
    <w:qFormat/>
    <w:rsid w:val="00415519"/>
    <w:pPr>
      <w:keepNext/>
      <w:ind w:left="709"/>
      <w:outlineLvl w:val="7"/>
    </w:pPr>
    <w:rPr>
      <w:bCs/>
      <w:sz w:val="24"/>
    </w:rPr>
  </w:style>
  <w:style w:type="paragraph" w:styleId="Heading9">
    <w:name w:val="heading 9"/>
    <w:basedOn w:val="Normal"/>
    <w:next w:val="Normal"/>
    <w:qFormat/>
    <w:rsid w:val="00415519"/>
    <w:pPr>
      <w:keepNext/>
      <w:ind w:right="-991"/>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15519"/>
    <w:pPr>
      <w:ind w:left="360"/>
    </w:pPr>
    <w:rPr>
      <w:lang w:val="en-US"/>
    </w:rPr>
  </w:style>
  <w:style w:type="paragraph" w:styleId="BodyText">
    <w:name w:val="Body Text"/>
    <w:basedOn w:val="Normal"/>
    <w:semiHidden/>
    <w:rsid w:val="00415519"/>
    <w:pPr>
      <w:jc w:val="both"/>
    </w:pPr>
    <w:rPr>
      <w:lang w:val="en-US"/>
    </w:rPr>
  </w:style>
  <w:style w:type="paragraph" w:styleId="BodyTextIndent2">
    <w:name w:val="Body Text Indent 2"/>
    <w:basedOn w:val="Normal"/>
    <w:semiHidden/>
    <w:rsid w:val="00415519"/>
    <w:pPr>
      <w:ind w:left="360"/>
      <w:jc w:val="both"/>
    </w:pPr>
  </w:style>
  <w:style w:type="paragraph" w:styleId="BodyTextIndent3">
    <w:name w:val="Body Text Indent 3"/>
    <w:basedOn w:val="Normal"/>
    <w:semiHidden/>
    <w:rsid w:val="00415519"/>
    <w:pPr>
      <w:ind w:firstLine="426"/>
    </w:pPr>
  </w:style>
  <w:style w:type="paragraph" w:styleId="Title">
    <w:name w:val="Title"/>
    <w:basedOn w:val="Normal"/>
    <w:qFormat/>
    <w:rsid w:val="00415519"/>
    <w:pPr>
      <w:jc w:val="center"/>
    </w:pPr>
    <w:rPr>
      <w:b/>
      <w:sz w:val="32"/>
    </w:rPr>
  </w:style>
  <w:style w:type="paragraph" w:styleId="BodyText2">
    <w:name w:val="Body Text 2"/>
    <w:basedOn w:val="Normal"/>
    <w:semiHidden/>
    <w:rsid w:val="00415519"/>
    <w:rPr>
      <w:i/>
      <w:iCs/>
    </w:rPr>
  </w:style>
  <w:style w:type="paragraph" w:customStyle="1" w:styleId="font5">
    <w:name w:val="font5"/>
    <w:basedOn w:val="Normal"/>
    <w:rsid w:val="00415519"/>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415519"/>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415519"/>
    <w:pPr>
      <w:shd w:val="clear" w:color="auto" w:fill="C0C0C0"/>
      <w:spacing w:before="100" w:beforeAutospacing="1" w:after="100" w:afterAutospacing="1"/>
    </w:pPr>
    <w:rPr>
      <w:sz w:val="24"/>
      <w:szCs w:val="24"/>
    </w:rPr>
  </w:style>
  <w:style w:type="paragraph" w:customStyle="1" w:styleId="xl25">
    <w:name w:val="xl25"/>
    <w:basedOn w:val="Normal"/>
    <w:rsid w:val="00415519"/>
    <w:pPr>
      <w:pBdr>
        <w:top w:val="single" w:sz="12" w:space="0" w:color="auto"/>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26">
    <w:name w:val="xl26"/>
    <w:basedOn w:val="Normal"/>
    <w:rsid w:val="00415519"/>
    <w:pPr>
      <w:shd w:val="clear" w:color="auto" w:fill="969696"/>
      <w:spacing w:before="100" w:beforeAutospacing="1" w:after="100" w:afterAutospacing="1"/>
    </w:pPr>
    <w:rPr>
      <w:sz w:val="24"/>
      <w:szCs w:val="24"/>
    </w:rPr>
  </w:style>
  <w:style w:type="paragraph" w:customStyle="1" w:styleId="xl27">
    <w:name w:val="xl27"/>
    <w:basedOn w:val="Normal"/>
    <w:rsid w:val="00415519"/>
    <w:pPr>
      <w:pBdr>
        <w:top w:val="single" w:sz="12" w:space="0" w:color="auto"/>
        <w:left w:val="single" w:sz="12" w:space="0" w:color="auto"/>
        <w:bottom w:val="single" w:sz="12" w:space="0" w:color="auto"/>
        <w:right w:val="single" w:sz="12" w:space="0" w:color="auto"/>
      </w:pBdr>
      <w:shd w:val="clear" w:color="auto" w:fill="00FFFF"/>
      <w:spacing w:before="100" w:beforeAutospacing="1" w:after="100" w:afterAutospacing="1"/>
    </w:pPr>
    <w:rPr>
      <w:sz w:val="24"/>
      <w:szCs w:val="24"/>
    </w:rPr>
  </w:style>
  <w:style w:type="paragraph" w:customStyle="1" w:styleId="xl28">
    <w:name w:val="xl28"/>
    <w:basedOn w:val="Normal"/>
    <w:rsid w:val="00415519"/>
    <w:pPr>
      <w:pBdr>
        <w:left w:val="single" w:sz="4" w:space="0" w:color="auto"/>
        <w:bottom w:val="single" w:sz="4" w:space="0" w:color="auto"/>
      </w:pBdr>
      <w:spacing w:before="100" w:beforeAutospacing="1" w:after="100" w:afterAutospacing="1"/>
    </w:pPr>
    <w:rPr>
      <w:sz w:val="24"/>
      <w:szCs w:val="24"/>
    </w:rPr>
  </w:style>
  <w:style w:type="paragraph" w:customStyle="1" w:styleId="xl29">
    <w:name w:val="xl29"/>
    <w:basedOn w:val="Normal"/>
    <w:rsid w:val="0041551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0">
    <w:name w:val="xl30"/>
    <w:basedOn w:val="Normal"/>
    <w:rsid w:val="00415519"/>
    <w:pPr>
      <w:pBdr>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31">
    <w:name w:val="xl31"/>
    <w:basedOn w:val="Normal"/>
    <w:rsid w:val="00415519"/>
    <w:pPr>
      <w:pBdr>
        <w:left w:val="single" w:sz="12" w:space="0" w:color="auto"/>
        <w:bottom w:val="single" w:sz="12" w:space="0" w:color="auto"/>
        <w:right w:val="single" w:sz="12" w:space="0" w:color="auto"/>
      </w:pBdr>
      <w:shd w:val="clear" w:color="auto" w:fill="FF00FF"/>
      <w:spacing w:before="100" w:beforeAutospacing="1" w:after="100" w:afterAutospacing="1"/>
    </w:pPr>
    <w:rPr>
      <w:sz w:val="24"/>
      <w:szCs w:val="24"/>
    </w:rPr>
  </w:style>
  <w:style w:type="paragraph" w:customStyle="1" w:styleId="xl32">
    <w:name w:val="xl32"/>
    <w:basedOn w:val="Normal"/>
    <w:rsid w:val="00415519"/>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33">
    <w:name w:val="xl33"/>
    <w:basedOn w:val="Normal"/>
    <w:rsid w:val="00415519"/>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34">
    <w:name w:val="xl34"/>
    <w:basedOn w:val="Normal"/>
    <w:rsid w:val="00415519"/>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35">
    <w:name w:val="xl35"/>
    <w:basedOn w:val="Normal"/>
    <w:rsid w:val="00415519"/>
    <w:pPr>
      <w:pBdr>
        <w:top w:val="single" w:sz="12" w:space="0" w:color="auto"/>
        <w:left w:val="single" w:sz="12" w:space="0" w:color="auto"/>
        <w:bottom w:val="single" w:sz="4" w:space="0" w:color="auto"/>
        <w:right w:val="single" w:sz="12" w:space="0" w:color="auto"/>
      </w:pBdr>
      <w:spacing w:before="100" w:beforeAutospacing="1" w:after="100" w:afterAutospacing="1"/>
    </w:pPr>
    <w:rPr>
      <w:sz w:val="24"/>
      <w:szCs w:val="24"/>
    </w:rPr>
  </w:style>
  <w:style w:type="paragraph" w:customStyle="1" w:styleId="xl36">
    <w:name w:val="xl36"/>
    <w:basedOn w:val="Normal"/>
    <w:rsid w:val="00415519"/>
    <w:pPr>
      <w:pBdr>
        <w:top w:val="single" w:sz="4" w:space="0" w:color="auto"/>
        <w:left w:val="single" w:sz="12" w:space="0" w:color="auto"/>
        <w:bottom w:val="single" w:sz="4" w:space="0" w:color="auto"/>
        <w:right w:val="single" w:sz="12" w:space="0" w:color="auto"/>
      </w:pBdr>
      <w:spacing w:before="100" w:beforeAutospacing="1" w:after="100" w:afterAutospacing="1"/>
    </w:pPr>
    <w:rPr>
      <w:sz w:val="24"/>
      <w:szCs w:val="24"/>
    </w:rPr>
  </w:style>
  <w:style w:type="paragraph" w:customStyle="1" w:styleId="xl37">
    <w:name w:val="xl37"/>
    <w:basedOn w:val="Normal"/>
    <w:rsid w:val="00415519"/>
    <w:pPr>
      <w:pBdr>
        <w:top w:val="single" w:sz="4" w:space="0" w:color="auto"/>
        <w:bottom w:val="single" w:sz="4" w:space="0" w:color="auto"/>
        <w:right w:val="single" w:sz="12" w:space="0" w:color="auto"/>
      </w:pBdr>
      <w:shd w:val="clear" w:color="auto" w:fill="C0C0C0"/>
      <w:spacing w:before="100" w:beforeAutospacing="1" w:after="100" w:afterAutospacing="1"/>
    </w:pPr>
    <w:rPr>
      <w:sz w:val="24"/>
      <w:szCs w:val="24"/>
    </w:rPr>
  </w:style>
  <w:style w:type="paragraph" w:customStyle="1" w:styleId="xl38">
    <w:name w:val="xl38"/>
    <w:basedOn w:val="Normal"/>
    <w:rsid w:val="00415519"/>
    <w:pPr>
      <w:pBdr>
        <w:top w:val="single" w:sz="4" w:space="0" w:color="auto"/>
        <w:bottom w:val="single" w:sz="12" w:space="0" w:color="auto"/>
        <w:right w:val="single" w:sz="12" w:space="0" w:color="auto"/>
      </w:pBdr>
      <w:shd w:val="clear" w:color="auto" w:fill="C0C0C0"/>
      <w:spacing w:before="100" w:beforeAutospacing="1" w:after="100" w:afterAutospacing="1"/>
    </w:pPr>
    <w:rPr>
      <w:sz w:val="24"/>
      <w:szCs w:val="24"/>
    </w:rPr>
  </w:style>
  <w:style w:type="paragraph" w:customStyle="1" w:styleId="xl39">
    <w:name w:val="xl39"/>
    <w:basedOn w:val="Normal"/>
    <w:rsid w:val="00415519"/>
    <w:pPr>
      <w:pBdr>
        <w:top w:val="single" w:sz="12" w:space="0" w:color="auto"/>
        <w:left w:val="single" w:sz="12" w:space="0" w:color="auto"/>
        <w:bottom w:val="single" w:sz="12" w:space="0" w:color="auto"/>
        <w:right w:val="single" w:sz="12" w:space="0" w:color="auto"/>
      </w:pBdr>
      <w:shd w:val="clear" w:color="auto" w:fill="969696"/>
      <w:spacing w:before="100" w:beforeAutospacing="1" w:after="100" w:afterAutospacing="1"/>
    </w:pPr>
    <w:rPr>
      <w:b/>
      <w:bCs/>
    </w:rPr>
  </w:style>
  <w:style w:type="paragraph" w:customStyle="1" w:styleId="xl40">
    <w:name w:val="xl40"/>
    <w:basedOn w:val="Normal"/>
    <w:rsid w:val="00415519"/>
    <w:pPr>
      <w:pBdr>
        <w:top w:val="single" w:sz="12" w:space="0" w:color="auto"/>
        <w:left w:val="single" w:sz="12" w:space="0" w:color="auto"/>
        <w:right w:val="single" w:sz="12" w:space="0" w:color="auto"/>
      </w:pBdr>
      <w:shd w:val="clear" w:color="auto" w:fill="969696"/>
      <w:spacing w:before="100" w:beforeAutospacing="1" w:after="100" w:afterAutospacing="1"/>
    </w:pPr>
    <w:rPr>
      <w:b/>
      <w:bCs/>
    </w:rPr>
  </w:style>
  <w:style w:type="paragraph" w:customStyle="1" w:styleId="xl41">
    <w:name w:val="xl41"/>
    <w:basedOn w:val="Normal"/>
    <w:rsid w:val="00415519"/>
    <w:pPr>
      <w:shd w:val="clear" w:color="auto" w:fill="969696"/>
      <w:spacing w:before="100" w:beforeAutospacing="1" w:after="100" w:afterAutospacing="1"/>
    </w:pPr>
    <w:rPr>
      <w:b/>
      <w:bCs/>
    </w:rPr>
  </w:style>
  <w:style w:type="paragraph" w:customStyle="1" w:styleId="xl42">
    <w:name w:val="xl42"/>
    <w:basedOn w:val="Normal"/>
    <w:rsid w:val="00415519"/>
    <w:pPr>
      <w:pBdr>
        <w:left w:val="single" w:sz="12" w:space="0" w:color="auto"/>
        <w:bottom w:val="single" w:sz="12" w:space="0" w:color="auto"/>
        <w:right w:val="single" w:sz="12" w:space="0" w:color="auto"/>
      </w:pBdr>
      <w:shd w:val="clear" w:color="auto" w:fill="969696"/>
      <w:spacing w:before="100" w:beforeAutospacing="1" w:after="100" w:afterAutospacing="1"/>
    </w:pPr>
    <w:rPr>
      <w:b/>
      <w:bCs/>
    </w:rPr>
  </w:style>
  <w:style w:type="paragraph" w:customStyle="1" w:styleId="xl43">
    <w:name w:val="xl43"/>
    <w:basedOn w:val="Normal"/>
    <w:rsid w:val="00415519"/>
    <w:pPr>
      <w:pBdr>
        <w:top w:val="double" w:sz="6" w:space="0" w:color="auto"/>
        <w:left w:val="double" w:sz="6" w:space="0" w:color="auto"/>
        <w:right w:val="double" w:sz="6" w:space="0" w:color="auto"/>
      </w:pBdr>
      <w:shd w:val="clear" w:color="auto" w:fill="99CC00"/>
      <w:spacing w:before="100" w:beforeAutospacing="1" w:after="100" w:afterAutospacing="1"/>
      <w:jc w:val="center"/>
    </w:pPr>
    <w:rPr>
      <w:b/>
      <w:bCs/>
    </w:rPr>
  </w:style>
  <w:style w:type="paragraph" w:customStyle="1" w:styleId="xl44">
    <w:name w:val="xl44"/>
    <w:basedOn w:val="Normal"/>
    <w:rsid w:val="00415519"/>
    <w:pPr>
      <w:pBdr>
        <w:left w:val="double" w:sz="6" w:space="0" w:color="auto"/>
        <w:bottom w:val="single" w:sz="12" w:space="0" w:color="auto"/>
        <w:right w:val="double" w:sz="6" w:space="0" w:color="auto"/>
      </w:pBdr>
      <w:shd w:val="clear" w:color="auto" w:fill="99CC00"/>
      <w:spacing w:before="100" w:beforeAutospacing="1" w:after="100" w:afterAutospacing="1"/>
      <w:jc w:val="center"/>
    </w:pPr>
    <w:rPr>
      <w:b/>
      <w:bCs/>
    </w:rPr>
  </w:style>
  <w:style w:type="paragraph" w:customStyle="1" w:styleId="xl45">
    <w:name w:val="xl45"/>
    <w:basedOn w:val="Normal"/>
    <w:rsid w:val="00415519"/>
    <w:pPr>
      <w:shd w:val="clear" w:color="auto" w:fill="C0C0C0"/>
      <w:spacing w:before="100" w:beforeAutospacing="1" w:after="100" w:afterAutospacing="1"/>
    </w:pPr>
    <w:rPr>
      <w:b/>
      <w:bCs/>
    </w:rPr>
  </w:style>
  <w:style w:type="paragraph" w:customStyle="1" w:styleId="xl46">
    <w:name w:val="xl46"/>
    <w:basedOn w:val="Normal"/>
    <w:rsid w:val="00415519"/>
    <w:pPr>
      <w:pBdr>
        <w:top w:val="single" w:sz="4" w:space="0" w:color="auto"/>
        <w:left w:val="single" w:sz="12" w:space="0" w:color="auto"/>
        <w:bottom w:val="single" w:sz="12" w:space="0" w:color="auto"/>
        <w:right w:val="single" w:sz="12" w:space="0" w:color="auto"/>
      </w:pBdr>
      <w:shd w:val="clear" w:color="auto" w:fill="FFCC99"/>
      <w:spacing w:before="100" w:beforeAutospacing="1" w:after="100" w:afterAutospacing="1"/>
    </w:pPr>
    <w:rPr>
      <w:sz w:val="24"/>
      <w:szCs w:val="24"/>
    </w:rPr>
  </w:style>
  <w:style w:type="paragraph" w:customStyle="1" w:styleId="xl48">
    <w:name w:val="xl48"/>
    <w:basedOn w:val="Normal"/>
    <w:rsid w:val="00415519"/>
    <w:pPr>
      <w:shd w:val="clear" w:color="auto" w:fill="C0C0C0"/>
      <w:spacing w:before="100" w:beforeAutospacing="1" w:after="100" w:afterAutospacing="1"/>
      <w:jc w:val="right"/>
    </w:pPr>
    <w:rPr>
      <w:sz w:val="24"/>
      <w:szCs w:val="24"/>
    </w:rPr>
  </w:style>
  <w:style w:type="paragraph" w:customStyle="1" w:styleId="xl49">
    <w:name w:val="xl49"/>
    <w:basedOn w:val="Normal"/>
    <w:rsid w:val="00415519"/>
    <w:pPr>
      <w:spacing w:before="100" w:beforeAutospacing="1" w:after="100" w:afterAutospacing="1"/>
      <w:jc w:val="center"/>
    </w:pPr>
    <w:rPr>
      <w:sz w:val="24"/>
      <w:szCs w:val="24"/>
    </w:rPr>
  </w:style>
  <w:style w:type="paragraph" w:customStyle="1" w:styleId="xl50">
    <w:name w:val="xl50"/>
    <w:basedOn w:val="Normal"/>
    <w:rsid w:val="00415519"/>
    <w:pPr>
      <w:pBdr>
        <w:top w:val="single" w:sz="4" w:space="0" w:color="auto"/>
        <w:left w:val="single" w:sz="12" w:space="0" w:color="auto"/>
        <w:right w:val="single" w:sz="12" w:space="0" w:color="auto"/>
      </w:pBdr>
      <w:spacing w:before="100" w:beforeAutospacing="1" w:after="100" w:afterAutospacing="1"/>
    </w:pPr>
    <w:rPr>
      <w:sz w:val="24"/>
      <w:szCs w:val="24"/>
    </w:rPr>
  </w:style>
  <w:style w:type="paragraph" w:customStyle="1" w:styleId="xl51">
    <w:name w:val="xl51"/>
    <w:basedOn w:val="Normal"/>
    <w:rsid w:val="00415519"/>
    <w:pPr>
      <w:pBdr>
        <w:top w:val="single" w:sz="12" w:space="0" w:color="auto"/>
        <w:left w:val="single" w:sz="12" w:space="0" w:color="auto"/>
        <w:bottom w:val="single" w:sz="12" w:space="0" w:color="auto"/>
        <w:right w:val="single" w:sz="12" w:space="0" w:color="auto"/>
      </w:pBdr>
      <w:shd w:val="clear" w:color="auto" w:fill="969696"/>
      <w:spacing w:before="100" w:beforeAutospacing="1" w:after="100" w:afterAutospacing="1"/>
    </w:pPr>
    <w:rPr>
      <w:sz w:val="24"/>
      <w:szCs w:val="24"/>
    </w:rPr>
  </w:style>
  <w:style w:type="paragraph" w:customStyle="1" w:styleId="xl52">
    <w:name w:val="xl52"/>
    <w:basedOn w:val="Normal"/>
    <w:rsid w:val="00415519"/>
    <w:pPr>
      <w:pBdr>
        <w:bottom w:val="single" w:sz="4" w:space="0" w:color="auto"/>
      </w:pBdr>
      <w:shd w:val="clear" w:color="auto" w:fill="00FFFF"/>
      <w:spacing w:before="100" w:beforeAutospacing="1" w:after="100" w:afterAutospacing="1"/>
    </w:pPr>
    <w:rPr>
      <w:sz w:val="24"/>
      <w:szCs w:val="24"/>
    </w:rPr>
  </w:style>
  <w:style w:type="paragraph" w:customStyle="1" w:styleId="xl53">
    <w:name w:val="xl53"/>
    <w:basedOn w:val="Normal"/>
    <w:rsid w:val="00415519"/>
    <w:pPr>
      <w:pBdr>
        <w:top w:val="single" w:sz="4" w:space="0" w:color="auto"/>
        <w:bottom w:val="single" w:sz="4" w:space="0" w:color="auto"/>
      </w:pBdr>
      <w:shd w:val="clear" w:color="auto" w:fill="00FFFF"/>
      <w:spacing w:before="100" w:beforeAutospacing="1" w:after="100" w:afterAutospacing="1"/>
    </w:pPr>
    <w:rPr>
      <w:sz w:val="24"/>
      <w:szCs w:val="24"/>
    </w:rPr>
  </w:style>
  <w:style w:type="paragraph" w:customStyle="1" w:styleId="xl54">
    <w:name w:val="xl54"/>
    <w:basedOn w:val="Normal"/>
    <w:rsid w:val="00415519"/>
    <w:pPr>
      <w:pBdr>
        <w:top w:val="single" w:sz="4" w:space="0" w:color="auto"/>
        <w:bottom w:val="single" w:sz="4" w:space="0" w:color="auto"/>
      </w:pBdr>
      <w:shd w:val="clear" w:color="auto" w:fill="99CCFF"/>
      <w:spacing w:before="100" w:beforeAutospacing="1" w:after="100" w:afterAutospacing="1"/>
    </w:pPr>
    <w:rPr>
      <w:sz w:val="24"/>
      <w:szCs w:val="24"/>
    </w:rPr>
  </w:style>
  <w:style w:type="paragraph" w:customStyle="1" w:styleId="xl55">
    <w:name w:val="xl55"/>
    <w:basedOn w:val="Normal"/>
    <w:rsid w:val="00415519"/>
    <w:pPr>
      <w:pBdr>
        <w:top w:val="single" w:sz="12" w:space="0" w:color="auto"/>
        <w:left w:val="single" w:sz="12" w:space="0" w:color="auto"/>
        <w:bottom w:val="single" w:sz="4" w:space="0" w:color="auto"/>
        <w:right w:val="single" w:sz="12" w:space="0" w:color="auto"/>
      </w:pBdr>
      <w:shd w:val="clear" w:color="auto" w:fill="00FFFF"/>
      <w:spacing w:before="100" w:beforeAutospacing="1" w:after="100" w:afterAutospacing="1"/>
    </w:pPr>
    <w:rPr>
      <w:sz w:val="24"/>
      <w:szCs w:val="24"/>
    </w:rPr>
  </w:style>
  <w:style w:type="paragraph" w:customStyle="1" w:styleId="xl56">
    <w:name w:val="xl56"/>
    <w:basedOn w:val="Normal"/>
    <w:rsid w:val="00415519"/>
    <w:pPr>
      <w:pBdr>
        <w:left w:val="single" w:sz="12" w:space="0" w:color="auto"/>
        <w:bottom w:val="single" w:sz="4" w:space="0" w:color="auto"/>
        <w:right w:val="single" w:sz="12" w:space="0" w:color="auto"/>
      </w:pBdr>
      <w:shd w:val="clear" w:color="auto" w:fill="00FFFF"/>
      <w:spacing w:before="100" w:beforeAutospacing="1" w:after="100" w:afterAutospacing="1"/>
    </w:pPr>
    <w:rPr>
      <w:sz w:val="24"/>
      <w:szCs w:val="24"/>
    </w:rPr>
  </w:style>
  <w:style w:type="paragraph" w:customStyle="1" w:styleId="xl57">
    <w:name w:val="xl57"/>
    <w:basedOn w:val="Normal"/>
    <w:rsid w:val="00415519"/>
    <w:pPr>
      <w:pBdr>
        <w:top w:val="single" w:sz="4" w:space="0" w:color="auto"/>
        <w:left w:val="single" w:sz="12" w:space="0" w:color="auto"/>
        <w:bottom w:val="single" w:sz="12" w:space="0" w:color="auto"/>
        <w:right w:val="single" w:sz="12" w:space="0" w:color="auto"/>
      </w:pBdr>
      <w:shd w:val="clear" w:color="auto" w:fill="99CCFF"/>
      <w:spacing w:before="100" w:beforeAutospacing="1" w:after="100" w:afterAutospacing="1"/>
    </w:pPr>
    <w:rPr>
      <w:sz w:val="24"/>
      <w:szCs w:val="24"/>
    </w:rPr>
  </w:style>
  <w:style w:type="paragraph" w:customStyle="1" w:styleId="xl47">
    <w:name w:val="xl47"/>
    <w:basedOn w:val="Normal"/>
    <w:rsid w:val="00415519"/>
    <w:pPr>
      <w:spacing w:before="100" w:beforeAutospacing="1" w:after="100" w:afterAutospacing="1"/>
    </w:pPr>
    <w:rPr>
      <w:rFonts w:ascii="Arial" w:hAnsi="Arial" w:cs="Arial"/>
      <w:b/>
      <w:bCs/>
      <w:sz w:val="32"/>
      <w:szCs w:val="32"/>
    </w:rPr>
  </w:style>
  <w:style w:type="paragraph" w:styleId="BlockText">
    <w:name w:val="Block Text"/>
    <w:basedOn w:val="Normal"/>
    <w:semiHidden/>
    <w:rsid w:val="00415519"/>
    <w:pPr>
      <w:tabs>
        <w:tab w:val="left" w:pos="8364"/>
      </w:tabs>
      <w:ind w:left="426" w:right="708"/>
    </w:pPr>
    <w:rPr>
      <w:bCs/>
    </w:rPr>
  </w:style>
  <w:style w:type="paragraph" w:styleId="BodyText3">
    <w:name w:val="Body Text 3"/>
    <w:basedOn w:val="Normal"/>
    <w:semiHidden/>
    <w:rsid w:val="00415519"/>
    <w:pPr>
      <w:jc w:val="right"/>
    </w:pPr>
  </w:style>
  <w:style w:type="paragraph" w:styleId="FootnoteText">
    <w:name w:val="footnote text"/>
    <w:basedOn w:val="Normal"/>
    <w:semiHidden/>
    <w:rsid w:val="00415519"/>
  </w:style>
  <w:style w:type="character" w:styleId="FootnoteReference">
    <w:name w:val="footnote reference"/>
    <w:basedOn w:val="DefaultParagraphFont"/>
    <w:semiHidden/>
    <w:rsid w:val="00415519"/>
    <w:rPr>
      <w:vertAlign w:val="superscript"/>
    </w:rPr>
  </w:style>
  <w:style w:type="character" w:styleId="Hyperlink">
    <w:name w:val="Hyperlink"/>
    <w:basedOn w:val="DefaultParagraphFont"/>
    <w:semiHidden/>
    <w:rsid w:val="00415519"/>
    <w:rPr>
      <w:color w:val="0000FF"/>
      <w:u w:val="single"/>
    </w:rPr>
  </w:style>
  <w:style w:type="character" w:styleId="FollowedHyperlink">
    <w:name w:val="FollowedHyperlink"/>
    <w:basedOn w:val="DefaultParagraphFont"/>
    <w:semiHidden/>
    <w:rsid w:val="00415519"/>
    <w:rPr>
      <w:color w:val="800080"/>
      <w:u w:val="single"/>
    </w:rPr>
  </w:style>
  <w:style w:type="paragraph" w:styleId="ListParagraph">
    <w:name w:val="List Paragraph"/>
    <w:basedOn w:val="Normal"/>
    <w:uiPriority w:val="34"/>
    <w:qFormat/>
    <w:rsid w:val="003B39D1"/>
    <w:pPr>
      <w:ind w:left="720"/>
      <w:contextualSpacing/>
    </w:pPr>
  </w:style>
  <w:style w:type="paragraph" w:styleId="BalloonText">
    <w:name w:val="Balloon Text"/>
    <w:basedOn w:val="Normal"/>
    <w:link w:val="BalloonTextChar"/>
    <w:uiPriority w:val="99"/>
    <w:semiHidden/>
    <w:unhideWhenUsed/>
    <w:rsid w:val="005D76C4"/>
    <w:rPr>
      <w:rFonts w:ascii="Tahoma" w:hAnsi="Tahoma" w:cs="Tahoma"/>
      <w:sz w:val="16"/>
      <w:szCs w:val="16"/>
    </w:rPr>
  </w:style>
  <w:style w:type="character" w:customStyle="1" w:styleId="BalloonTextChar">
    <w:name w:val="Balloon Text Char"/>
    <w:basedOn w:val="DefaultParagraphFont"/>
    <w:link w:val="BalloonText"/>
    <w:uiPriority w:val="99"/>
    <w:semiHidden/>
    <w:rsid w:val="005D76C4"/>
    <w:rPr>
      <w:rFonts w:ascii="Tahoma" w:hAnsi="Tahoma" w:cs="Tahoma"/>
      <w:sz w:val="16"/>
      <w:szCs w:val="16"/>
    </w:rPr>
  </w:style>
  <w:style w:type="paragraph" w:styleId="EndnoteText">
    <w:name w:val="endnote text"/>
    <w:basedOn w:val="Normal"/>
    <w:link w:val="EndnoteTextChar"/>
    <w:uiPriority w:val="99"/>
    <w:semiHidden/>
    <w:unhideWhenUsed/>
    <w:rsid w:val="00CE07A7"/>
  </w:style>
  <w:style w:type="character" w:customStyle="1" w:styleId="EndnoteTextChar">
    <w:name w:val="Endnote Text Char"/>
    <w:basedOn w:val="DefaultParagraphFont"/>
    <w:link w:val="EndnoteText"/>
    <w:uiPriority w:val="99"/>
    <w:semiHidden/>
    <w:rsid w:val="00CE07A7"/>
  </w:style>
  <w:style w:type="character" w:styleId="EndnoteReference">
    <w:name w:val="endnote reference"/>
    <w:basedOn w:val="DefaultParagraphFont"/>
    <w:uiPriority w:val="99"/>
    <w:semiHidden/>
    <w:unhideWhenUsed/>
    <w:rsid w:val="00CE07A7"/>
    <w:rPr>
      <w:vertAlign w:val="superscript"/>
    </w:rPr>
  </w:style>
  <w:style w:type="paragraph" w:styleId="Header">
    <w:name w:val="header"/>
    <w:basedOn w:val="Normal"/>
    <w:link w:val="HeaderChar"/>
    <w:uiPriority w:val="99"/>
    <w:unhideWhenUsed/>
    <w:rsid w:val="00454CCB"/>
    <w:pPr>
      <w:tabs>
        <w:tab w:val="center" w:pos="4536"/>
        <w:tab w:val="right" w:pos="9072"/>
      </w:tabs>
    </w:pPr>
  </w:style>
  <w:style w:type="character" w:customStyle="1" w:styleId="HeaderChar">
    <w:name w:val="Header Char"/>
    <w:basedOn w:val="DefaultParagraphFont"/>
    <w:link w:val="Header"/>
    <w:uiPriority w:val="99"/>
    <w:rsid w:val="00454CCB"/>
  </w:style>
  <w:style w:type="paragraph" w:styleId="Footer">
    <w:name w:val="footer"/>
    <w:basedOn w:val="Normal"/>
    <w:link w:val="FooterChar"/>
    <w:uiPriority w:val="99"/>
    <w:unhideWhenUsed/>
    <w:rsid w:val="00454CCB"/>
    <w:pPr>
      <w:tabs>
        <w:tab w:val="center" w:pos="4536"/>
        <w:tab w:val="right" w:pos="9072"/>
      </w:tabs>
    </w:pPr>
  </w:style>
  <w:style w:type="character" w:customStyle="1" w:styleId="FooterChar">
    <w:name w:val="Footer Char"/>
    <w:basedOn w:val="DefaultParagraphFont"/>
    <w:link w:val="Footer"/>
    <w:uiPriority w:val="99"/>
    <w:rsid w:val="00454CCB"/>
  </w:style>
  <w:style w:type="character" w:styleId="UnresolvedMention">
    <w:name w:val="Unresolved Mention"/>
    <w:basedOn w:val="DefaultParagraphFont"/>
    <w:uiPriority w:val="99"/>
    <w:semiHidden/>
    <w:unhideWhenUsed/>
    <w:rsid w:val="00072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44096">
      <w:bodyDiv w:val="1"/>
      <w:marLeft w:val="0"/>
      <w:marRight w:val="0"/>
      <w:marTop w:val="0"/>
      <w:marBottom w:val="0"/>
      <w:divBdr>
        <w:top w:val="none" w:sz="0" w:space="0" w:color="auto"/>
        <w:left w:val="none" w:sz="0" w:space="0" w:color="auto"/>
        <w:bottom w:val="none" w:sz="0" w:space="0" w:color="auto"/>
        <w:right w:val="none" w:sz="0" w:space="0" w:color="auto"/>
      </w:divBdr>
    </w:div>
    <w:div w:id="748040447">
      <w:bodyDiv w:val="1"/>
      <w:marLeft w:val="0"/>
      <w:marRight w:val="0"/>
      <w:marTop w:val="0"/>
      <w:marBottom w:val="0"/>
      <w:divBdr>
        <w:top w:val="none" w:sz="0" w:space="0" w:color="auto"/>
        <w:left w:val="none" w:sz="0" w:space="0" w:color="auto"/>
        <w:bottom w:val="none" w:sz="0" w:space="0" w:color="auto"/>
        <w:right w:val="none" w:sz="0" w:space="0" w:color="auto"/>
      </w:divBdr>
    </w:div>
    <w:div w:id="1377777921">
      <w:bodyDiv w:val="1"/>
      <w:marLeft w:val="0"/>
      <w:marRight w:val="0"/>
      <w:marTop w:val="0"/>
      <w:marBottom w:val="0"/>
      <w:divBdr>
        <w:top w:val="none" w:sz="0" w:space="0" w:color="auto"/>
        <w:left w:val="none" w:sz="0" w:space="0" w:color="auto"/>
        <w:bottom w:val="none" w:sz="0" w:space="0" w:color="auto"/>
        <w:right w:val="none" w:sz="0" w:space="0" w:color="auto"/>
      </w:divBdr>
    </w:div>
    <w:div w:id="1830561106">
      <w:bodyDiv w:val="1"/>
      <w:marLeft w:val="0"/>
      <w:marRight w:val="0"/>
      <w:marTop w:val="0"/>
      <w:marBottom w:val="0"/>
      <w:divBdr>
        <w:top w:val="none" w:sz="0" w:space="0" w:color="auto"/>
        <w:left w:val="none" w:sz="0" w:space="0" w:color="auto"/>
        <w:bottom w:val="none" w:sz="0" w:space="0" w:color="auto"/>
        <w:right w:val="none" w:sz="0" w:space="0" w:color="auto"/>
      </w:divBdr>
    </w:div>
    <w:div w:id="1836843210">
      <w:bodyDiv w:val="1"/>
      <w:marLeft w:val="0"/>
      <w:marRight w:val="0"/>
      <w:marTop w:val="0"/>
      <w:marBottom w:val="0"/>
      <w:divBdr>
        <w:top w:val="none" w:sz="0" w:space="0" w:color="auto"/>
        <w:left w:val="none" w:sz="0" w:space="0" w:color="auto"/>
        <w:bottom w:val="none" w:sz="0" w:space="0" w:color="auto"/>
        <w:right w:val="none" w:sz="0" w:space="0" w:color="auto"/>
      </w:divBdr>
    </w:div>
    <w:div w:id="19632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deransart.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ransa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469DC-8966-4C31-9709-9F0B6C9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34571</TotalTime>
  <Pages>1</Pages>
  <Words>581</Words>
  <Characters>2595</Characters>
  <Application>Microsoft Office Word</Application>
  <DocSecurity>0</DocSecurity>
  <Lines>152</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Compte-Rendu de “LA ROUTE” 2002</vt:lpstr>
      <vt:lpstr>Compte-Rendu de “LA ROUTE” 2002</vt:lpstr>
    </vt:vector>
  </TitlesOfParts>
  <Company>Inria-Rocquencourt</Company>
  <LinksUpToDate>false</LinksUpToDate>
  <CharactersWithSpaces>3054</CharactersWithSpaces>
  <SharedDoc>false</SharedDoc>
  <HLinks>
    <vt:vector size="12" baseType="variant">
      <vt:variant>
        <vt:i4>983049</vt:i4>
      </vt:variant>
      <vt:variant>
        <vt:i4>3</vt:i4>
      </vt:variant>
      <vt:variant>
        <vt:i4>0</vt:i4>
      </vt:variant>
      <vt:variant>
        <vt:i4>5</vt:i4>
      </vt:variant>
      <vt:variant>
        <vt:lpwstr>http://www.deransart.fr/</vt:lpwstr>
      </vt:variant>
      <vt:variant>
        <vt:lpwstr/>
      </vt:variant>
      <vt:variant>
        <vt:i4>1835071</vt:i4>
      </vt:variant>
      <vt:variant>
        <vt:i4>0</vt:i4>
      </vt:variant>
      <vt:variant>
        <vt:i4>0</vt:i4>
      </vt:variant>
      <vt:variant>
        <vt:i4>5</vt:i4>
      </vt:variant>
      <vt:variant>
        <vt:lpwstr>mailto:pierre@deransart.fr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ROUTE” 2002</dc:title>
  <dc:creator>deransart</dc:creator>
  <cp:lastModifiedBy>pierre Deransart</cp:lastModifiedBy>
  <cp:revision>674</cp:revision>
  <cp:lastPrinted>2022-04-11T18:58:00Z</cp:lastPrinted>
  <dcterms:created xsi:type="dcterms:W3CDTF">2018-02-21T22:01:00Z</dcterms:created>
  <dcterms:modified xsi:type="dcterms:W3CDTF">2025-04-20T18:50:00Z</dcterms:modified>
</cp:coreProperties>
</file>